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E2D0D" w14:textId="77777777" w:rsidR="00EF6102" w:rsidRPr="00DD5486" w:rsidRDefault="00DD5486" w:rsidP="00DD5486">
      <w:pPr>
        <w:jc w:val="right"/>
        <w:rPr>
          <w:sz w:val="23"/>
          <w:szCs w:val="23"/>
        </w:rPr>
      </w:pPr>
      <w:r w:rsidRPr="00DD5486">
        <w:rPr>
          <w:noProof/>
          <w:sz w:val="23"/>
          <w:szCs w:val="23"/>
        </w:rPr>
        <mc:AlternateContent>
          <mc:Choice Requires="wps">
            <w:drawing>
              <wp:anchor distT="0" distB="0" distL="114300" distR="114300" simplePos="0" relativeHeight="251659264" behindDoc="0" locked="0" layoutInCell="1" allowOverlap="1" wp14:anchorId="571D19F1" wp14:editId="127927F7">
                <wp:simplePos x="0" y="0"/>
                <wp:positionH relativeFrom="column">
                  <wp:posOffset>-342900</wp:posOffset>
                </wp:positionH>
                <wp:positionV relativeFrom="paragraph">
                  <wp:posOffset>114300</wp:posOffset>
                </wp:positionV>
                <wp:extent cx="36576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0ED94022" w14:textId="77777777" w:rsidR="001733D1" w:rsidRPr="002A494B" w:rsidRDefault="001733D1" w:rsidP="00DD5486">
                            <w:pPr>
                              <w:rPr>
                                <w:sz w:val="44"/>
                                <w:szCs w:val="44"/>
                              </w:rPr>
                            </w:pPr>
                            <w:r w:rsidRPr="002A494B">
                              <w:rPr>
                                <w:sz w:val="44"/>
                                <w:szCs w:val="44"/>
                              </w:rPr>
                              <w:t>MICHELLE JURKOVICH</w:t>
                            </w:r>
                          </w:p>
                          <w:p w14:paraId="3F7E0B27" w14:textId="77777777" w:rsidR="001733D1" w:rsidRDefault="001733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type w14:anchorId="571D19F1" id="_x0000_t202" coordsize="21600,21600" o:spt="202" path="m,l,21600r21600,l21600,xe">
                <v:stroke joinstyle="miter"/>
                <v:path gradientshapeok="t" o:connecttype="rect"/>
              </v:shapetype>
              <v:shape id="Text Box 3" o:spid="_x0000_s1026" type="#_x0000_t202" style="position:absolute;left:0;text-align:left;margin-left:-27pt;margin-top:9pt;width:4in;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" filled="f" stroked="f">
                <v:textbox>
                  <w:txbxContent>
                    <w:p w14:paraId="0ED94022" w14:textId="77777777" w:rsidR="001733D1" w:rsidRPr="002A494B" w:rsidRDefault="001733D1" w:rsidP="00DD5486">
                      <w:pPr>
                        <w:rPr>
                          <w:sz w:val="44"/>
                          <w:szCs w:val="44"/>
                        </w:rPr>
                      </w:pPr>
                      <w:r w:rsidRPr="002A494B">
                        <w:rPr>
                          <w:sz w:val="44"/>
                          <w:szCs w:val="44"/>
                        </w:rPr>
                        <w:t>MICHELLE JURKOVICH</w:t>
                      </w:r>
                    </w:p>
                    <w:p w14:paraId="3F7E0B27" w14:textId="77777777" w:rsidR="001733D1" w:rsidRDefault="001733D1"/>
                  </w:txbxContent>
                </v:textbox>
                <w10:wrap type="square"/>
              </v:shape>
            </w:pict>
          </mc:Fallback>
        </mc:AlternateContent>
      </w:r>
      <w:r w:rsidR="00EF6102" w:rsidRPr="00DD5486">
        <w:rPr>
          <w:sz w:val="23"/>
          <w:szCs w:val="23"/>
        </w:rPr>
        <w:t>Department of Political Science</w:t>
      </w:r>
    </w:p>
    <w:p w14:paraId="5CB33A51" w14:textId="77777777" w:rsidR="00EF6102" w:rsidRPr="00DD5486" w:rsidRDefault="00EF6102" w:rsidP="00DD5486">
      <w:pPr>
        <w:jc w:val="right"/>
        <w:rPr>
          <w:sz w:val="23"/>
          <w:szCs w:val="23"/>
        </w:rPr>
      </w:pPr>
      <w:r w:rsidRPr="00DD5486">
        <w:rPr>
          <w:sz w:val="23"/>
          <w:szCs w:val="23"/>
        </w:rPr>
        <w:t>University of Massachusetts Boston</w:t>
      </w:r>
    </w:p>
    <w:p w14:paraId="62D11329" w14:textId="77777777" w:rsidR="00EF6102" w:rsidRPr="00DD5486" w:rsidRDefault="00EF6102" w:rsidP="00DD5486">
      <w:pPr>
        <w:jc w:val="right"/>
        <w:rPr>
          <w:sz w:val="23"/>
          <w:szCs w:val="23"/>
        </w:rPr>
      </w:pPr>
      <w:r w:rsidRPr="00DD5486">
        <w:rPr>
          <w:sz w:val="23"/>
          <w:szCs w:val="23"/>
        </w:rPr>
        <w:t>100 Morrissey Boulevard</w:t>
      </w:r>
    </w:p>
    <w:p w14:paraId="09D8EEA7" w14:textId="77777777" w:rsidR="00EF6102" w:rsidRPr="00DD5486" w:rsidRDefault="00EF6102" w:rsidP="00DD5486">
      <w:pPr>
        <w:jc w:val="right"/>
        <w:rPr>
          <w:sz w:val="23"/>
          <w:szCs w:val="23"/>
        </w:rPr>
      </w:pPr>
      <w:r w:rsidRPr="00DD5486">
        <w:rPr>
          <w:sz w:val="23"/>
          <w:szCs w:val="23"/>
        </w:rPr>
        <w:t>Boston, MA 02125</w:t>
      </w:r>
    </w:p>
    <w:p w14:paraId="62483F94" w14:textId="77777777" w:rsidR="00EF6102" w:rsidRPr="00DD5486" w:rsidRDefault="00EF6102" w:rsidP="00DD5486">
      <w:pPr>
        <w:jc w:val="right"/>
        <w:rPr>
          <w:sz w:val="23"/>
          <w:szCs w:val="23"/>
        </w:rPr>
      </w:pPr>
      <w:r w:rsidRPr="00DD5486">
        <w:rPr>
          <w:sz w:val="23"/>
          <w:szCs w:val="23"/>
        </w:rPr>
        <w:t>Michelle.Jurkovich@umb.edu</w:t>
      </w:r>
    </w:p>
    <w:p w14:paraId="08BBF27A" w14:textId="77777777" w:rsidR="00EF6102" w:rsidRPr="00DD5486" w:rsidRDefault="00EF6102" w:rsidP="00EF6102">
      <w:pPr>
        <w:rPr>
          <w:sz w:val="23"/>
          <w:szCs w:val="23"/>
        </w:rPr>
      </w:pPr>
    </w:p>
    <w:p w14:paraId="2D51E067" w14:textId="77777777" w:rsidR="00EF6102" w:rsidRPr="00DD5486" w:rsidRDefault="00DD5486" w:rsidP="00EF6102">
      <w:pPr>
        <w:rPr>
          <w:sz w:val="23"/>
          <w:szCs w:val="23"/>
        </w:rPr>
      </w:pPr>
      <w:r w:rsidRPr="00DD5486">
        <w:rPr>
          <w:b/>
          <w:noProof/>
          <w:sz w:val="23"/>
          <w:szCs w:val="23"/>
        </w:rPr>
        <mc:AlternateContent>
          <mc:Choice Requires="wps">
            <w:drawing>
              <wp:anchor distT="0" distB="0" distL="114300" distR="114300" simplePos="0" relativeHeight="251661312" behindDoc="0" locked="0" layoutInCell="1" allowOverlap="1" wp14:anchorId="4CFEFA68" wp14:editId="6CD95327">
                <wp:simplePos x="0" y="0"/>
                <wp:positionH relativeFrom="column">
                  <wp:posOffset>-291465</wp:posOffset>
                </wp:positionH>
                <wp:positionV relativeFrom="paragraph">
                  <wp:posOffset>-80010</wp:posOffset>
                </wp:positionV>
                <wp:extent cx="6463665" cy="27305"/>
                <wp:effectExtent l="25400" t="25400" r="13335" b="488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3665" cy="27305"/>
                        </a:xfrm>
                        <a:prstGeom prst="line">
                          <a:avLst/>
                        </a:prstGeom>
                        <a:noFill/>
                        <a:ln w="381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46B6B87"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6.3pt" to="486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" strokeweight="3pt"/>
            </w:pict>
          </mc:Fallback>
        </mc:AlternateContent>
      </w:r>
    </w:p>
    <w:p w14:paraId="391A9E18" w14:textId="77777777" w:rsidR="00DD5486" w:rsidRPr="00DD5486" w:rsidRDefault="00DD5486" w:rsidP="00DD5486">
      <w:pPr>
        <w:pStyle w:val="BodyTextIndent"/>
        <w:pBdr>
          <w:bottom w:val="single" w:sz="12" w:space="1" w:color="auto"/>
        </w:pBdr>
        <w:tabs>
          <w:tab w:val="clear" w:pos="1800"/>
          <w:tab w:val="left" w:pos="720"/>
        </w:tabs>
        <w:ind w:left="0"/>
        <w:rPr>
          <w:rFonts w:ascii="Times New Roman" w:hAnsi="Times New Roman"/>
          <w:b/>
          <w:sz w:val="23"/>
          <w:szCs w:val="23"/>
        </w:rPr>
      </w:pPr>
      <w:r w:rsidRPr="00DD5486">
        <w:rPr>
          <w:rFonts w:ascii="Times New Roman" w:hAnsi="Times New Roman"/>
          <w:b/>
          <w:sz w:val="23"/>
          <w:szCs w:val="23"/>
        </w:rPr>
        <w:t>ACADEMIC POSITIONS/AFFILIATIONS</w:t>
      </w:r>
    </w:p>
    <w:p w14:paraId="4D2FCDEB" w14:textId="77777777" w:rsidR="00EF6102" w:rsidRPr="00DD5486" w:rsidRDefault="00EF6102" w:rsidP="00EF6102">
      <w:pPr>
        <w:rPr>
          <w:sz w:val="23"/>
          <w:szCs w:val="23"/>
        </w:rPr>
      </w:pPr>
    </w:p>
    <w:p w14:paraId="3DFB89FC" w14:textId="77777777" w:rsidR="00EF6102" w:rsidRPr="001710E4" w:rsidRDefault="00EF6102" w:rsidP="00EF6102">
      <w:pPr>
        <w:rPr>
          <w:b/>
          <w:sz w:val="23"/>
          <w:szCs w:val="23"/>
        </w:rPr>
      </w:pPr>
      <w:r w:rsidRPr="001710E4">
        <w:rPr>
          <w:b/>
          <w:sz w:val="23"/>
          <w:szCs w:val="23"/>
        </w:rPr>
        <w:t>University of Massachusetts Boston</w:t>
      </w:r>
    </w:p>
    <w:p w14:paraId="5F70848E" w14:textId="44913D7A" w:rsidR="001B3533" w:rsidRDefault="001B3533" w:rsidP="00EF6102">
      <w:pPr>
        <w:rPr>
          <w:sz w:val="23"/>
          <w:szCs w:val="23"/>
        </w:rPr>
      </w:pPr>
      <w:r>
        <w:rPr>
          <w:sz w:val="23"/>
          <w:szCs w:val="23"/>
        </w:rPr>
        <w:t>Associate Professor of Political Science</w:t>
      </w:r>
      <w:r>
        <w:rPr>
          <w:sz w:val="23"/>
          <w:szCs w:val="23"/>
        </w:rPr>
        <w:tab/>
      </w:r>
      <w:r>
        <w:rPr>
          <w:sz w:val="23"/>
          <w:szCs w:val="23"/>
        </w:rPr>
        <w:tab/>
      </w:r>
      <w:r>
        <w:rPr>
          <w:sz w:val="23"/>
          <w:szCs w:val="23"/>
        </w:rPr>
        <w:tab/>
      </w:r>
      <w:r>
        <w:rPr>
          <w:sz w:val="23"/>
          <w:szCs w:val="23"/>
        </w:rPr>
        <w:tab/>
        <w:t xml:space="preserve"> September 2023-</w:t>
      </w:r>
      <w:r w:rsidR="00427D1F">
        <w:rPr>
          <w:sz w:val="23"/>
          <w:szCs w:val="23"/>
        </w:rPr>
        <w:t>present</w:t>
      </w:r>
    </w:p>
    <w:p w14:paraId="75E96BAD" w14:textId="082F4801" w:rsidR="00EF6102" w:rsidRPr="00DD5486" w:rsidRDefault="00EF6102" w:rsidP="00EF6102">
      <w:pPr>
        <w:rPr>
          <w:sz w:val="23"/>
          <w:szCs w:val="23"/>
        </w:rPr>
      </w:pPr>
      <w:r w:rsidRPr="00DD5486">
        <w:rPr>
          <w:sz w:val="23"/>
          <w:szCs w:val="23"/>
        </w:rPr>
        <w:t>Assistant Professor of Political Science</w:t>
      </w:r>
      <w:r w:rsidRPr="00DD5486">
        <w:rPr>
          <w:sz w:val="23"/>
          <w:szCs w:val="23"/>
        </w:rPr>
        <w:tab/>
      </w:r>
      <w:r w:rsidRPr="00DD5486">
        <w:rPr>
          <w:sz w:val="23"/>
          <w:szCs w:val="23"/>
        </w:rPr>
        <w:tab/>
      </w:r>
      <w:r w:rsidRPr="00DD5486">
        <w:rPr>
          <w:sz w:val="23"/>
          <w:szCs w:val="23"/>
        </w:rPr>
        <w:tab/>
      </w:r>
      <w:r w:rsidRPr="00DD5486">
        <w:rPr>
          <w:sz w:val="23"/>
          <w:szCs w:val="23"/>
        </w:rPr>
        <w:tab/>
      </w:r>
      <w:r w:rsidR="001B3533">
        <w:rPr>
          <w:sz w:val="23"/>
          <w:szCs w:val="23"/>
        </w:rPr>
        <w:t xml:space="preserve"> </w:t>
      </w:r>
      <w:r w:rsidRPr="00DD5486">
        <w:rPr>
          <w:sz w:val="23"/>
          <w:szCs w:val="23"/>
        </w:rPr>
        <w:t>2015-</w:t>
      </w:r>
      <w:r w:rsidR="001B3533">
        <w:rPr>
          <w:sz w:val="23"/>
          <w:szCs w:val="23"/>
        </w:rPr>
        <w:t>2023</w:t>
      </w:r>
    </w:p>
    <w:p w14:paraId="16D4B19A" w14:textId="3170A389" w:rsidR="00DD5486" w:rsidRPr="001A1E9F" w:rsidRDefault="00EF6102" w:rsidP="00DD5486">
      <w:pPr>
        <w:rPr>
          <w:i/>
          <w:iCs/>
          <w:sz w:val="23"/>
          <w:szCs w:val="23"/>
        </w:rPr>
      </w:pPr>
      <w:r w:rsidRPr="00DD5486">
        <w:rPr>
          <w:sz w:val="23"/>
          <w:szCs w:val="23"/>
        </w:rPr>
        <w:t xml:space="preserve">Affiliated Faculty, McCormack Graduate School of Policy </w:t>
      </w:r>
      <w:r w:rsidR="00DD5486">
        <w:rPr>
          <w:sz w:val="23"/>
          <w:szCs w:val="23"/>
        </w:rPr>
        <w:tab/>
      </w:r>
      <w:r w:rsidR="00DD5486">
        <w:rPr>
          <w:sz w:val="23"/>
          <w:szCs w:val="23"/>
        </w:rPr>
        <w:tab/>
        <w:t xml:space="preserve"> </w:t>
      </w:r>
    </w:p>
    <w:p w14:paraId="78AE2E31" w14:textId="77777777" w:rsidR="00EF6102" w:rsidRPr="00DD5486" w:rsidRDefault="00EF6102" w:rsidP="00DD5486">
      <w:pPr>
        <w:ind w:firstLine="720"/>
        <w:rPr>
          <w:sz w:val="23"/>
          <w:szCs w:val="23"/>
        </w:rPr>
      </w:pPr>
      <w:r w:rsidRPr="00DD5486">
        <w:rPr>
          <w:sz w:val="23"/>
          <w:szCs w:val="23"/>
        </w:rPr>
        <w:t>and Global Studies</w:t>
      </w:r>
    </w:p>
    <w:p w14:paraId="4D2F186B" w14:textId="14425C71" w:rsidR="00EF6102" w:rsidRDefault="00EF6102" w:rsidP="00EF6102">
      <w:pPr>
        <w:rPr>
          <w:b/>
          <w:bCs/>
          <w:sz w:val="23"/>
          <w:szCs w:val="23"/>
        </w:rPr>
      </w:pPr>
    </w:p>
    <w:p w14:paraId="50E11E7C" w14:textId="4BDBAFE0" w:rsidR="001B3533" w:rsidRDefault="001B3533" w:rsidP="00EF6102">
      <w:pPr>
        <w:rPr>
          <w:b/>
          <w:bCs/>
          <w:sz w:val="23"/>
          <w:szCs w:val="23"/>
        </w:rPr>
      </w:pPr>
      <w:r>
        <w:rPr>
          <w:b/>
          <w:bCs/>
          <w:sz w:val="23"/>
          <w:szCs w:val="23"/>
        </w:rPr>
        <w:t>California State University, Fresno</w:t>
      </w:r>
    </w:p>
    <w:p w14:paraId="45F706D5" w14:textId="2DAA7351" w:rsidR="001B3533" w:rsidRPr="001B3533" w:rsidRDefault="001B3533" w:rsidP="00EF6102">
      <w:pPr>
        <w:rPr>
          <w:sz w:val="23"/>
          <w:szCs w:val="23"/>
        </w:rPr>
      </w:pPr>
      <w:r>
        <w:rPr>
          <w:sz w:val="23"/>
          <w:szCs w:val="23"/>
        </w:rPr>
        <w:t>Visiting Scholar in the Humanities</w:t>
      </w:r>
      <w:r>
        <w:rPr>
          <w:sz w:val="23"/>
          <w:szCs w:val="23"/>
        </w:rPr>
        <w:tab/>
      </w:r>
      <w:r>
        <w:rPr>
          <w:sz w:val="23"/>
          <w:szCs w:val="23"/>
        </w:rPr>
        <w:tab/>
      </w:r>
      <w:r>
        <w:rPr>
          <w:sz w:val="23"/>
          <w:szCs w:val="23"/>
        </w:rPr>
        <w:tab/>
      </w:r>
      <w:r>
        <w:rPr>
          <w:sz w:val="23"/>
          <w:szCs w:val="23"/>
        </w:rPr>
        <w:tab/>
      </w:r>
      <w:r>
        <w:rPr>
          <w:sz w:val="23"/>
          <w:szCs w:val="23"/>
        </w:rPr>
        <w:tab/>
        <w:t>Summer 2023</w:t>
      </w:r>
    </w:p>
    <w:p w14:paraId="6466A600" w14:textId="77777777" w:rsidR="001B3533" w:rsidRDefault="001B3533" w:rsidP="00EF6102">
      <w:pPr>
        <w:rPr>
          <w:sz w:val="23"/>
          <w:szCs w:val="23"/>
        </w:rPr>
      </w:pPr>
    </w:p>
    <w:p w14:paraId="082C1765" w14:textId="2EC0C062" w:rsidR="00E828D6" w:rsidRPr="00E828D6" w:rsidRDefault="00083D2A" w:rsidP="00EF6102">
      <w:pPr>
        <w:rPr>
          <w:b/>
          <w:bCs/>
          <w:sz w:val="23"/>
          <w:szCs w:val="23"/>
        </w:rPr>
      </w:pPr>
      <w:r w:rsidRPr="00E828D6">
        <w:rPr>
          <w:b/>
          <w:bCs/>
          <w:sz w:val="23"/>
          <w:szCs w:val="23"/>
        </w:rPr>
        <w:t xml:space="preserve">Johns Hopkins </w:t>
      </w:r>
      <w:r w:rsidR="00E828D6">
        <w:rPr>
          <w:b/>
          <w:bCs/>
          <w:sz w:val="23"/>
          <w:szCs w:val="23"/>
        </w:rPr>
        <w:t>School of Advanced and International Studies (SAIS)</w:t>
      </w:r>
    </w:p>
    <w:p w14:paraId="43831C17" w14:textId="5B54E177" w:rsidR="00E828D6" w:rsidRDefault="00E828D6" w:rsidP="00EF6102">
      <w:pPr>
        <w:rPr>
          <w:bCs/>
          <w:sz w:val="23"/>
          <w:szCs w:val="23"/>
        </w:rPr>
      </w:pPr>
      <w:r>
        <w:rPr>
          <w:bCs/>
          <w:sz w:val="23"/>
          <w:szCs w:val="23"/>
        </w:rPr>
        <w:t xml:space="preserve">Visiting </w:t>
      </w:r>
      <w:r w:rsidR="00341C18">
        <w:rPr>
          <w:bCs/>
          <w:sz w:val="23"/>
          <w:szCs w:val="23"/>
        </w:rPr>
        <w:t>Scholar</w:t>
      </w:r>
      <w:r>
        <w:rPr>
          <w:bCs/>
          <w:sz w:val="23"/>
          <w:szCs w:val="23"/>
        </w:rPr>
        <w:t>, Global Food Ethics and Policy Program</w:t>
      </w:r>
      <w:r>
        <w:rPr>
          <w:bCs/>
          <w:sz w:val="23"/>
          <w:szCs w:val="23"/>
        </w:rPr>
        <w:tab/>
      </w:r>
      <w:r w:rsidR="00341C18">
        <w:rPr>
          <w:bCs/>
          <w:sz w:val="23"/>
          <w:szCs w:val="23"/>
        </w:rPr>
        <w:tab/>
      </w:r>
      <w:r>
        <w:rPr>
          <w:bCs/>
          <w:sz w:val="23"/>
          <w:szCs w:val="23"/>
        </w:rPr>
        <w:t xml:space="preserve">January-May 2023 </w:t>
      </w:r>
    </w:p>
    <w:p w14:paraId="22ABF2FC" w14:textId="77777777" w:rsidR="00E828D6" w:rsidRPr="00E828D6" w:rsidRDefault="00E828D6" w:rsidP="00EF6102">
      <w:pPr>
        <w:rPr>
          <w:bCs/>
          <w:sz w:val="23"/>
          <w:szCs w:val="23"/>
        </w:rPr>
      </w:pPr>
    </w:p>
    <w:p w14:paraId="22C89C36" w14:textId="6120D473" w:rsidR="00EF6102" w:rsidRPr="001710E4" w:rsidRDefault="00EF6102" w:rsidP="00EF6102">
      <w:pPr>
        <w:rPr>
          <w:b/>
          <w:sz w:val="23"/>
          <w:szCs w:val="23"/>
        </w:rPr>
      </w:pPr>
      <w:r w:rsidRPr="001710E4">
        <w:rPr>
          <w:b/>
          <w:sz w:val="23"/>
          <w:szCs w:val="23"/>
        </w:rPr>
        <w:t>Harvard University</w:t>
      </w:r>
    </w:p>
    <w:p w14:paraId="051D8735" w14:textId="736D2B01" w:rsidR="00EF6102" w:rsidRPr="00DD5486" w:rsidRDefault="00EF6102" w:rsidP="00EF6102">
      <w:pPr>
        <w:rPr>
          <w:sz w:val="23"/>
          <w:szCs w:val="23"/>
        </w:rPr>
      </w:pPr>
      <w:r w:rsidRPr="00DD5486">
        <w:rPr>
          <w:sz w:val="23"/>
          <w:szCs w:val="23"/>
        </w:rPr>
        <w:t xml:space="preserve">Visiting Fellow, Edmond J. </w:t>
      </w:r>
      <w:proofErr w:type="spellStart"/>
      <w:r w:rsidRPr="00DD5486">
        <w:rPr>
          <w:sz w:val="23"/>
          <w:szCs w:val="23"/>
        </w:rPr>
        <w:t>Safra</w:t>
      </w:r>
      <w:proofErr w:type="spellEnd"/>
      <w:r w:rsidRPr="00DD5486">
        <w:rPr>
          <w:sz w:val="23"/>
          <w:szCs w:val="23"/>
        </w:rPr>
        <w:t xml:space="preserve"> Center for Ethics</w:t>
      </w:r>
      <w:r w:rsidRPr="00DD5486">
        <w:rPr>
          <w:sz w:val="23"/>
          <w:szCs w:val="23"/>
        </w:rPr>
        <w:tab/>
      </w:r>
      <w:r w:rsidRPr="00DD5486">
        <w:rPr>
          <w:sz w:val="23"/>
          <w:szCs w:val="23"/>
        </w:rPr>
        <w:tab/>
      </w:r>
      <w:r w:rsidRPr="00DD5486">
        <w:rPr>
          <w:sz w:val="23"/>
          <w:szCs w:val="23"/>
        </w:rPr>
        <w:tab/>
        <w:t>January</w:t>
      </w:r>
      <w:r w:rsidR="00A97DDA">
        <w:rPr>
          <w:sz w:val="23"/>
          <w:szCs w:val="23"/>
        </w:rPr>
        <w:t xml:space="preserve">-December </w:t>
      </w:r>
      <w:r w:rsidRPr="00DD5486">
        <w:rPr>
          <w:sz w:val="23"/>
          <w:szCs w:val="23"/>
        </w:rPr>
        <w:t>2020</w:t>
      </w:r>
    </w:p>
    <w:p w14:paraId="58D8A996" w14:textId="77777777" w:rsidR="00EF6102" w:rsidRPr="001710E4" w:rsidRDefault="00EF6102" w:rsidP="00EF6102">
      <w:pPr>
        <w:rPr>
          <w:b/>
          <w:sz w:val="23"/>
          <w:szCs w:val="23"/>
        </w:rPr>
      </w:pPr>
    </w:p>
    <w:p w14:paraId="0AEEB537" w14:textId="77777777" w:rsidR="00EF6102" w:rsidRPr="00DD5486" w:rsidRDefault="00EF6102" w:rsidP="00EF6102">
      <w:pPr>
        <w:rPr>
          <w:sz w:val="23"/>
          <w:szCs w:val="23"/>
        </w:rPr>
      </w:pPr>
      <w:r w:rsidRPr="001710E4">
        <w:rPr>
          <w:b/>
          <w:sz w:val="23"/>
          <w:szCs w:val="23"/>
        </w:rPr>
        <w:t>Brown University</w:t>
      </w:r>
    </w:p>
    <w:p w14:paraId="02AAAAAB" w14:textId="77777777" w:rsidR="00EF6102" w:rsidRPr="00DD5486" w:rsidRDefault="00EF6102" w:rsidP="00EF6102">
      <w:pPr>
        <w:rPr>
          <w:sz w:val="23"/>
          <w:szCs w:val="23"/>
        </w:rPr>
      </w:pPr>
      <w:r w:rsidRPr="00DD5486">
        <w:rPr>
          <w:sz w:val="23"/>
          <w:szCs w:val="23"/>
        </w:rPr>
        <w:t>Postdoctoral Fellow in International Studies</w:t>
      </w:r>
      <w:r w:rsidRPr="00DD5486">
        <w:rPr>
          <w:sz w:val="23"/>
          <w:szCs w:val="23"/>
        </w:rPr>
        <w:tab/>
      </w:r>
      <w:r w:rsidRPr="00DD5486">
        <w:rPr>
          <w:sz w:val="23"/>
          <w:szCs w:val="23"/>
        </w:rPr>
        <w:tab/>
      </w:r>
      <w:r w:rsidRPr="00DD5486">
        <w:rPr>
          <w:sz w:val="23"/>
          <w:szCs w:val="23"/>
        </w:rPr>
        <w:tab/>
      </w:r>
      <w:r w:rsidRPr="00DD5486">
        <w:rPr>
          <w:sz w:val="23"/>
          <w:szCs w:val="23"/>
        </w:rPr>
        <w:tab/>
      </w:r>
    </w:p>
    <w:p w14:paraId="686211A0" w14:textId="77777777" w:rsidR="00EF6102" w:rsidRPr="00DD5486" w:rsidRDefault="00EF6102" w:rsidP="00EF6102">
      <w:pPr>
        <w:rPr>
          <w:sz w:val="23"/>
          <w:szCs w:val="23"/>
        </w:rPr>
      </w:pPr>
      <w:r w:rsidRPr="00DD5486">
        <w:rPr>
          <w:sz w:val="23"/>
          <w:szCs w:val="23"/>
        </w:rPr>
        <w:t>Watson Institute for International and Public Affairs</w:t>
      </w:r>
      <w:r w:rsidRPr="00DD5486">
        <w:rPr>
          <w:sz w:val="23"/>
          <w:szCs w:val="23"/>
        </w:rPr>
        <w:tab/>
      </w:r>
      <w:r w:rsidRPr="00DD5486">
        <w:rPr>
          <w:sz w:val="23"/>
          <w:szCs w:val="23"/>
        </w:rPr>
        <w:tab/>
      </w:r>
      <w:r w:rsidRPr="00DD5486">
        <w:rPr>
          <w:sz w:val="23"/>
          <w:szCs w:val="23"/>
        </w:rPr>
        <w:tab/>
        <w:t>July 2016-2017;</w:t>
      </w:r>
    </w:p>
    <w:p w14:paraId="154B071D" w14:textId="77777777" w:rsidR="00EF6102" w:rsidRPr="00DD5486" w:rsidRDefault="00EF6102" w:rsidP="00EF6102">
      <w:pPr>
        <w:rPr>
          <w:sz w:val="23"/>
          <w:szCs w:val="23"/>
        </w:rPr>
      </w:pP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00DD5486" w:rsidRPr="00DD5486">
        <w:rPr>
          <w:sz w:val="23"/>
          <w:szCs w:val="23"/>
        </w:rPr>
        <w:tab/>
      </w:r>
      <w:r w:rsidR="00DD5486" w:rsidRPr="00DD5486">
        <w:rPr>
          <w:sz w:val="23"/>
          <w:szCs w:val="23"/>
        </w:rPr>
        <w:tab/>
      </w:r>
      <w:r w:rsidR="00DD5486" w:rsidRPr="00DD5486">
        <w:rPr>
          <w:sz w:val="23"/>
          <w:szCs w:val="23"/>
        </w:rPr>
        <w:tab/>
      </w:r>
      <w:r w:rsidR="00DD5486" w:rsidRPr="00DD5486">
        <w:rPr>
          <w:sz w:val="23"/>
          <w:szCs w:val="23"/>
        </w:rPr>
        <w:tab/>
      </w:r>
      <w:r w:rsidRPr="00DD5486">
        <w:rPr>
          <w:sz w:val="23"/>
          <w:szCs w:val="23"/>
        </w:rPr>
        <w:t>July 2014-2015</w:t>
      </w:r>
    </w:p>
    <w:p w14:paraId="7A5CA1CC" w14:textId="77777777" w:rsidR="00DD5486" w:rsidRPr="00DD5486" w:rsidRDefault="00DD5486" w:rsidP="00DD5486">
      <w:pPr>
        <w:pStyle w:val="BodyTextIndent"/>
        <w:pBdr>
          <w:bottom w:val="single" w:sz="12" w:space="1" w:color="auto"/>
        </w:pBdr>
        <w:tabs>
          <w:tab w:val="clear" w:pos="1800"/>
          <w:tab w:val="left" w:pos="720"/>
        </w:tabs>
        <w:ind w:left="0"/>
        <w:rPr>
          <w:rFonts w:ascii="Times New Roman" w:hAnsi="Times New Roman"/>
          <w:b/>
          <w:sz w:val="23"/>
          <w:szCs w:val="23"/>
        </w:rPr>
      </w:pPr>
      <w:r w:rsidRPr="00DD5486">
        <w:rPr>
          <w:rFonts w:ascii="Times New Roman" w:hAnsi="Times New Roman"/>
          <w:b/>
          <w:sz w:val="23"/>
          <w:szCs w:val="23"/>
        </w:rPr>
        <w:t>EDUCATION</w:t>
      </w:r>
    </w:p>
    <w:p w14:paraId="4EB80D23" w14:textId="77777777" w:rsidR="00EF6102" w:rsidRPr="00DD5486" w:rsidRDefault="00EF6102" w:rsidP="00EF6102">
      <w:pPr>
        <w:rPr>
          <w:sz w:val="23"/>
          <w:szCs w:val="23"/>
        </w:rPr>
      </w:pPr>
    </w:p>
    <w:p w14:paraId="05DCE5A3" w14:textId="77777777" w:rsidR="00EF6102" w:rsidRPr="001710E4" w:rsidRDefault="00EF6102" w:rsidP="00EF6102">
      <w:pPr>
        <w:rPr>
          <w:b/>
          <w:sz w:val="23"/>
          <w:szCs w:val="23"/>
        </w:rPr>
      </w:pPr>
      <w:r w:rsidRPr="001710E4">
        <w:rPr>
          <w:b/>
          <w:sz w:val="23"/>
          <w:szCs w:val="23"/>
        </w:rPr>
        <w:t>The George Washington University</w:t>
      </w:r>
      <w:r w:rsidRPr="001710E4">
        <w:rPr>
          <w:b/>
          <w:sz w:val="23"/>
          <w:szCs w:val="23"/>
        </w:rPr>
        <w:tab/>
      </w:r>
      <w:r w:rsidRPr="001710E4">
        <w:rPr>
          <w:b/>
          <w:sz w:val="23"/>
          <w:szCs w:val="23"/>
        </w:rPr>
        <w:tab/>
      </w:r>
      <w:r w:rsidRPr="001710E4">
        <w:rPr>
          <w:b/>
          <w:sz w:val="23"/>
          <w:szCs w:val="23"/>
        </w:rPr>
        <w:tab/>
      </w:r>
    </w:p>
    <w:p w14:paraId="227906AC" w14:textId="77777777" w:rsidR="001B3533" w:rsidRDefault="00EF6102" w:rsidP="001B3533">
      <w:pPr>
        <w:rPr>
          <w:i/>
          <w:sz w:val="23"/>
          <w:szCs w:val="23"/>
        </w:rPr>
      </w:pPr>
      <w:r w:rsidRPr="00DD5486">
        <w:rPr>
          <w:sz w:val="23"/>
          <w:szCs w:val="23"/>
        </w:rPr>
        <w:t>Ph.D. Political Science, 2014</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 xml:space="preserve"> </w:t>
      </w:r>
      <w:r w:rsidRPr="00DD5486">
        <w:rPr>
          <w:sz w:val="23"/>
          <w:szCs w:val="23"/>
        </w:rPr>
        <w:tab/>
      </w:r>
      <w:r w:rsidRPr="00DD5486">
        <w:rPr>
          <w:sz w:val="23"/>
          <w:szCs w:val="23"/>
        </w:rPr>
        <w:tab/>
      </w:r>
      <w:r w:rsidRPr="00DD5486">
        <w:rPr>
          <w:sz w:val="23"/>
          <w:szCs w:val="23"/>
        </w:rPr>
        <w:tab/>
        <w:t xml:space="preserve">Ph.D. Dissertation: </w:t>
      </w:r>
      <w:r w:rsidRPr="001710E4">
        <w:rPr>
          <w:i/>
          <w:sz w:val="23"/>
          <w:szCs w:val="23"/>
        </w:rPr>
        <w:t xml:space="preserve">Boomerang or Buckshot? Blame Diffusion in International Anti-hunger </w:t>
      </w:r>
    </w:p>
    <w:p w14:paraId="7B0CFC84" w14:textId="1801CB2E" w:rsidR="00EF6102" w:rsidRPr="00DD5486" w:rsidRDefault="00EF6102" w:rsidP="001B3533">
      <w:pPr>
        <w:ind w:firstLine="720"/>
        <w:rPr>
          <w:sz w:val="23"/>
          <w:szCs w:val="23"/>
        </w:rPr>
      </w:pPr>
      <w:r w:rsidRPr="001710E4">
        <w:rPr>
          <w:i/>
          <w:sz w:val="23"/>
          <w:szCs w:val="23"/>
        </w:rPr>
        <w:t>Advocacy</w:t>
      </w:r>
      <w:r w:rsidRPr="001710E4">
        <w:rPr>
          <w:i/>
          <w:sz w:val="23"/>
          <w:szCs w:val="23"/>
        </w:rPr>
        <w:tab/>
      </w:r>
      <w:r w:rsidRPr="001710E4">
        <w:rPr>
          <w:i/>
          <w:sz w:val="23"/>
          <w:szCs w:val="23"/>
        </w:rPr>
        <w:tab/>
      </w:r>
      <w:r w:rsidRPr="00DD5486">
        <w:rPr>
          <w:sz w:val="23"/>
          <w:szCs w:val="23"/>
        </w:rPr>
        <w:t xml:space="preserve"> </w:t>
      </w:r>
    </w:p>
    <w:p w14:paraId="3C404864" w14:textId="77777777" w:rsidR="00EF6102" w:rsidRPr="00DD5486" w:rsidRDefault="00EF6102" w:rsidP="00EF6102">
      <w:pPr>
        <w:rPr>
          <w:sz w:val="23"/>
          <w:szCs w:val="23"/>
        </w:rPr>
      </w:pP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p>
    <w:p w14:paraId="092608A9" w14:textId="77777777" w:rsidR="00EF6102" w:rsidRPr="001710E4" w:rsidRDefault="00EF6102" w:rsidP="00EF6102">
      <w:pPr>
        <w:rPr>
          <w:b/>
          <w:sz w:val="23"/>
          <w:szCs w:val="23"/>
        </w:rPr>
      </w:pPr>
      <w:r w:rsidRPr="001710E4">
        <w:rPr>
          <w:b/>
          <w:sz w:val="23"/>
          <w:szCs w:val="23"/>
        </w:rPr>
        <w:t>California State University, Los Angeles</w:t>
      </w:r>
      <w:r w:rsidRPr="001710E4">
        <w:rPr>
          <w:b/>
          <w:sz w:val="23"/>
          <w:szCs w:val="23"/>
        </w:rPr>
        <w:tab/>
      </w:r>
      <w:r w:rsidRPr="001710E4">
        <w:rPr>
          <w:b/>
          <w:sz w:val="23"/>
          <w:szCs w:val="23"/>
        </w:rPr>
        <w:tab/>
      </w:r>
      <w:r w:rsidRPr="001710E4">
        <w:rPr>
          <w:b/>
          <w:sz w:val="23"/>
          <w:szCs w:val="23"/>
        </w:rPr>
        <w:tab/>
      </w:r>
    </w:p>
    <w:p w14:paraId="1326F731" w14:textId="77777777" w:rsidR="00EF6102" w:rsidRPr="00DD5486" w:rsidRDefault="00EF6102" w:rsidP="00EF6102">
      <w:pPr>
        <w:rPr>
          <w:sz w:val="23"/>
          <w:szCs w:val="23"/>
        </w:rPr>
      </w:pPr>
      <w:r w:rsidRPr="00DD5486">
        <w:rPr>
          <w:sz w:val="23"/>
          <w:szCs w:val="23"/>
        </w:rPr>
        <w:t>M.A. Political Science, 2008</w:t>
      </w:r>
    </w:p>
    <w:p w14:paraId="58E5C454" w14:textId="77777777" w:rsidR="00EF6102" w:rsidRPr="001710E4" w:rsidRDefault="00EF6102" w:rsidP="00EF6102">
      <w:pPr>
        <w:rPr>
          <w:i/>
          <w:sz w:val="23"/>
          <w:szCs w:val="23"/>
        </w:rPr>
      </w:pPr>
      <w:r w:rsidRPr="00DD5486">
        <w:rPr>
          <w:sz w:val="23"/>
          <w:szCs w:val="23"/>
        </w:rPr>
        <w:tab/>
        <w:t xml:space="preserve">MA Thesis: </w:t>
      </w:r>
      <w:r w:rsidRPr="001710E4">
        <w:rPr>
          <w:i/>
          <w:sz w:val="23"/>
          <w:szCs w:val="23"/>
        </w:rPr>
        <w:t>Political Dimensions of Hunger:</w:t>
      </w:r>
    </w:p>
    <w:p w14:paraId="01A9A6D5" w14:textId="77777777" w:rsidR="00EF6102" w:rsidRPr="001710E4" w:rsidRDefault="00EF6102" w:rsidP="00EF6102">
      <w:pPr>
        <w:rPr>
          <w:i/>
          <w:sz w:val="23"/>
          <w:szCs w:val="23"/>
        </w:rPr>
      </w:pPr>
      <w:r w:rsidRPr="001710E4">
        <w:rPr>
          <w:i/>
          <w:sz w:val="23"/>
          <w:szCs w:val="23"/>
        </w:rPr>
        <w:t xml:space="preserve">              The Accountability of National Governments</w:t>
      </w:r>
    </w:p>
    <w:p w14:paraId="6471E476" w14:textId="77777777" w:rsidR="00EF6102" w:rsidRPr="00DD5486" w:rsidRDefault="00EF6102" w:rsidP="00EF6102">
      <w:pPr>
        <w:rPr>
          <w:sz w:val="23"/>
          <w:szCs w:val="23"/>
        </w:rPr>
      </w:pPr>
    </w:p>
    <w:p w14:paraId="00566DB8" w14:textId="77777777" w:rsidR="00EF6102" w:rsidRPr="001710E4" w:rsidRDefault="00EF6102" w:rsidP="00EF6102">
      <w:pPr>
        <w:rPr>
          <w:b/>
          <w:sz w:val="23"/>
          <w:szCs w:val="23"/>
        </w:rPr>
      </w:pPr>
      <w:r w:rsidRPr="001710E4">
        <w:rPr>
          <w:b/>
          <w:sz w:val="23"/>
          <w:szCs w:val="23"/>
        </w:rPr>
        <w:t>California State University, Fresno</w:t>
      </w:r>
      <w:r w:rsidRPr="001710E4">
        <w:rPr>
          <w:b/>
          <w:sz w:val="23"/>
          <w:szCs w:val="23"/>
        </w:rPr>
        <w:tab/>
      </w:r>
      <w:r w:rsidRPr="001710E4">
        <w:rPr>
          <w:b/>
          <w:sz w:val="23"/>
          <w:szCs w:val="23"/>
        </w:rPr>
        <w:tab/>
      </w:r>
      <w:r w:rsidRPr="001710E4">
        <w:rPr>
          <w:b/>
          <w:sz w:val="23"/>
          <w:szCs w:val="23"/>
        </w:rPr>
        <w:tab/>
      </w:r>
      <w:r w:rsidRPr="001710E4">
        <w:rPr>
          <w:b/>
          <w:sz w:val="23"/>
          <w:szCs w:val="23"/>
        </w:rPr>
        <w:tab/>
      </w:r>
    </w:p>
    <w:p w14:paraId="0EBBEB89" w14:textId="77777777" w:rsidR="00EF6102" w:rsidRPr="00DD5486" w:rsidRDefault="00EF6102" w:rsidP="00EF6102">
      <w:pPr>
        <w:rPr>
          <w:sz w:val="23"/>
          <w:szCs w:val="23"/>
        </w:rPr>
      </w:pPr>
      <w:proofErr w:type="spellStart"/>
      <w:r w:rsidRPr="00DD5486">
        <w:rPr>
          <w:sz w:val="23"/>
          <w:szCs w:val="23"/>
        </w:rPr>
        <w:t>Smittcamp</w:t>
      </w:r>
      <w:proofErr w:type="spellEnd"/>
      <w:r w:rsidRPr="00DD5486">
        <w:rPr>
          <w:sz w:val="23"/>
          <w:szCs w:val="23"/>
        </w:rPr>
        <w:t xml:space="preserve"> Family Honors College</w:t>
      </w:r>
    </w:p>
    <w:p w14:paraId="5A47A962" w14:textId="77777777" w:rsidR="00EF6102" w:rsidRPr="00DD5486" w:rsidRDefault="00EF6102" w:rsidP="00EF6102">
      <w:pPr>
        <w:rPr>
          <w:sz w:val="23"/>
          <w:szCs w:val="23"/>
        </w:rPr>
      </w:pPr>
      <w:r w:rsidRPr="00DD5486">
        <w:rPr>
          <w:sz w:val="23"/>
          <w:szCs w:val="23"/>
        </w:rPr>
        <w:t>B.A. English; Minor: Spanish, 2005</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p>
    <w:p w14:paraId="0A39E8CE" w14:textId="77777777" w:rsidR="00EF6102" w:rsidRPr="001710E4" w:rsidRDefault="00EF6102" w:rsidP="00EF6102">
      <w:pPr>
        <w:rPr>
          <w:i/>
          <w:sz w:val="23"/>
          <w:szCs w:val="23"/>
        </w:rPr>
      </w:pPr>
      <w:r w:rsidRPr="001710E4">
        <w:rPr>
          <w:i/>
          <w:sz w:val="23"/>
          <w:szCs w:val="23"/>
        </w:rPr>
        <w:t>Summa cum laude</w:t>
      </w:r>
      <w:r w:rsidRPr="001710E4">
        <w:rPr>
          <w:i/>
          <w:sz w:val="23"/>
          <w:szCs w:val="23"/>
        </w:rPr>
        <w:tab/>
      </w:r>
      <w:r w:rsidRPr="001710E4">
        <w:rPr>
          <w:i/>
          <w:sz w:val="23"/>
          <w:szCs w:val="23"/>
        </w:rPr>
        <w:tab/>
      </w:r>
      <w:r w:rsidRPr="001710E4">
        <w:rPr>
          <w:i/>
          <w:sz w:val="23"/>
          <w:szCs w:val="23"/>
        </w:rPr>
        <w:tab/>
      </w:r>
      <w:r w:rsidRPr="001710E4">
        <w:rPr>
          <w:i/>
          <w:sz w:val="23"/>
          <w:szCs w:val="23"/>
        </w:rPr>
        <w:tab/>
      </w:r>
      <w:r w:rsidRPr="001710E4">
        <w:rPr>
          <w:i/>
          <w:sz w:val="23"/>
          <w:szCs w:val="23"/>
        </w:rPr>
        <w:tab/>
      </w:r>
      <w:r w:rsidRPr="001710E4">
        <w:rPr>
          <w:i/>
          <w:sz w:val="23"/>
          <w:szCs w:val="23"/>
        </w:rPr>
        <w:tab/>
      </w:r>
    </w:p>
    <w:p w14:paraId="6AA4E879" w14:textId="77777777" w:rsidR="00EF6102" w:rsidRPr="00DD5486" w:rsidRDefault="00EF6102" w:rsidP="00EF6102">
      <w:pPr>
        <w:rPr>
          <w:sz w:val="23"/>
          <w:szCs w:val="23"/>
        </w:rPr>
      </w:pPr>
    </w:p>
    <w:p w14:paraId="221D3306" w14:textId="5744DBBB" w:rsidR="00EF6102" w:rsidRPr="00D815DC" w:rsidRDefault="00150288" w:rsidP="00D815DC">
      <w:pPr>
        <w:pStyle w:val="BodyText"/>
        <w:pBdr>
          <w:bottom w:val="single" w:sz="12" w:space="1" w:color="auto"/>
        </w:pBdr>
        <w:rPr>
          <w:b/>
        </w:rPr>
      </w:pPr>
      <w:r w:rsidRPr="00F06D02">
        <w:rPr>
          <w:b/>
        </w:rPr>
        <w:t>PUBLICATIONS</w:t>
      </w:r>
    </w:p>
    <w:p w14:paraId="553B357C" w14:textId="77777777" w:rsidR="00EF6102" w:rsidRPr="00150288" w:rsidRDefault="00EF6102" w:rsidP="00EF6102">
      <w:pPr>
        <w:rPr>
          <w:i/>
          <w:sz w:val="23"/>
          <w:szCs w:val="23"/>
        </w:rPr>
      </w:pPr>
      <w:r w:rsidRPr="00150288">
        <w:rPr>
          <w:i/>
          <w:sz w:val="23"/>
          <w:szCs w:val="23"/>
        </w:rPr>
        <w:t>Book</w:t>
      </w:r>
    </w:p>
    <w:p w14:paraId="5B7FBAC0" w14:textId="77777777" w:rsidR="00EF6102" w:rsidRPr="00DD5486" w:rsidRDefault="00EF6102" w:rsidP="00EF6102">
      <w:pPr>
        <w:rPr>
          <w:sz w:val="23"/>
          <w:szCs w:val="23"/>
        </w:rPr>
      </w:pPr>
    </w:p>
    <w:p w14:paraId="4E2C3662" w14:textId="2FBBB42D" w:rsidR="00EF6102" w:rsidRPr="00DD5486" w:rsidRDefault="00EF6102" w:rsidP="00EF6102">
      <w:pPr>
        <w:rPr>
          <w:sz w:val="23"/>
          <w:szCs w:val="23"/>
        </w:rPr>
      </w:pPr>
      <w:r w:rsidRPr="00DD5486">
        <w:rPr>
          <w:sz w:val="23"/>
          <w:szCs w:val="23"/>
        </w:rPr>
        <w:t xml:space="preserve">Jurkovich, M. (2020). </w:t>
      </w:r>
      <w:r w:rsidRPr="00150288">
        <w:rPr>
          <w:i/>
          <w:sz w:val="23"/>
          <w:szCs w:val="23"/>
        </w:rPr>
        <w:t>Feeding the Hungry: Advocacy and Blame in the Global Fight Against Hunger</w:t>
      </w:r>
      <w:r w:rsidRPr="00DD5486">
        <w:rPr>
          <w:sz w:val="23"/>
          <w:szCs w:val="23"/>
        </w:rPr>
        <w:t>. Cornell University Press</w:t>
      </w:r>
      <w:r w:rsidR="0031399D">
        <w:rPr>
          <w:sz w:val="23"/>
          <w:szCs w:val="23"/>
        </w:rPr>
        <w:t>.</w:t>
      </w:r>
    </w:p>
    <w:p w14:paraId="112F3741" w14:textId="77777777" w:rsidR="00EF6102" w:rsidRPr="00DD5486" w:rsidRDefault="00EF6102" w:rsidP="00EF6102">
      <w:pPr>
        <w:rPr>
          <w:sz w:val="23"/>
          <w:szCs w:val="23"/>
        </w:rPr>
      </w:pPr>
    </w:p>
    <w:p w14:paraId="2E2F7E12" w14:textId="17BB6FA2" w:rsidR="00020791" w:rsidRDefault="00EF6102" w:rsidP="00020791">
      <w:pPr>
        <w:pStyle w:val="ListParagraph"/>
        <w:numPr>
          <w:ilvl w:val="0"/>
          <w:numId w:val="2"/>
        </w:numPr>
        <w:rPr>
          <w:sz w:val="23"/>
          <w:szCs w:val="23"/>
        </w:rPr>
      </w:pPr>
      <w:r w:rsidRPr="00020791">
        <w:rPr>
          <w:sz w:val="23"/>
          <w:szCs w:val="23"/>
        </w:rPr>
        <w:t>International Studies Association, Northeast Book Circle Honoree, 2016</w:t>
      </w:r>
    </w:p>
    <w:p w14:paraId="2A513887" w14:textId="08C072A7" w:rsidR="00EF6102" w:rsidRPr="00924ED4" w:rsidRDefault="00020791" w:rsidP="00EF6102">
      <w:pPr>
        <w:pStyle w:val="ListParagraph"/>
        <w:numPr>
          <w:ilvl w:val="0"/>
          <w:numId w:val="2"/>
        </w:numPr>
        <w:rPr>
          <w:i/>
          <w:iCs/>
          <w:sz w:val="23"/>
          <w:szCs w:val="23"/>
        </w:rPr>
      </w:pPr>
      <w:r>
        <w:rPr>
          <w:sz w:val="23"/>
          <w:szCs w:val="23"/>
        </w:rPr>
        <w:t xml:space="preserve">Subject of </w:t>
      </w:r>
      <w:proofErr w:type="spellStart"/>
      <w:r>
        <w:rPr>
          <w:sz w:val="23"/>
          <w:szCs w:val="23"/>
        </w:rPr>
        <w:t>HDiplo</w:t>
      </w:r>
      <w:proofErr w:type="spellEnd"/>
      <w:r>
        <w:rPr>
          <w:sz w:val="23"/>
          <w:szCs w:val="23"/>
        </w:rPr>
        <w:t xml:space="preserve">/ISSF Roundtable (May 2021); Reviewed in the </w:t>
      </w:r>
      <w:r w:rsidRPr="00020791">
        <w:rPr>
          <w:i/>
          <w:iCs/>
          <w:sz w:val="23"/>
          <w:szCs w:val="23"/>
        </w:rPr>
        <w:t xml:space="preserve">Times Literary Supplement </w:t>
      </w:r>
      <w:r>
        <w:rPr>
          <w:sz w:val="23"/>
          <w:szCs w:val="23"/>
        </w:rPr>
        <w:t>(June 2021)</w:t>
      </w:r>
    </w:p>
    <w:p w14:paraId="14473E5D" w14:textId="31E5CAE8" w:rsidR="00924ED4" w:rsidRPr="007643F6" w:rsidRDefault="00924ED4" w:rsidP="00924ED4">
      <w:pPr>
        <w:pStyle w:val="ListParagraph"/>
        <w:numPr>
          <w:ilvl w:val="0"/>
          <w:numId w:val="2"/>
        </w:numPr>
        <w:rPr>
          <w:rStyle w:val="Hyperlink"/>
          <w:color w:val="auto"/>
          <w:u w:val="none"/>
        </w:rPr>
      </w:pPr>
      <w:r w:rsidRPr="00924ED4">
        <w:rPr>
          <w:sz w:val="23"/>
          <w:szCs w:val="23"/>
        </w:rPr>
        <w:t>World Food Policy Center</w:t>
      </w:r>
      <w:r>
        <w:rPr>
          <w:sz w:val="23"/>
          <w:szCs w:val="23"/>
        </w:rPr>
        <w:t xml:space="preserve">’s Leading Voices in Food </w:t>
      </w:r>
      <w:r w:rsidRPr="00924ED4">
        <w:rPr>
          <w:sz w:val="23"/>
          <w:szCs w:val="23"/>
        </w:rPr>
        <w:t xml:space="preserve">podcast </w:t>
      </w:r>
      <w:r>
        <w:rPr>
          <w:sz w:val="23"/>
          <w:szCs w:val="23"/>
        </w:rPr>
        <w:t xml:space="preserve">discussion of the book </w:t>
      </w:r>
      <w:r w:rsidRPr="00924ED4">
        <w:rPr>
          <w:sz w:val="23"/>
          <w:szCs w:val="23"/>
        </w:rPr>
        <w:t xml:space="preserve"> (February 24, 2021): </w:t>
      </w:r>
      <w:hyperlink r:id="rId6" w:tgtFrame="_blank" w:tooltip="Original URL: https://wfpc.sanford.duke.edu/podcasts/society-hunger-conundrum-who-blame-and-who-responsible-now. Click or tap if you trust this link." w:history="1">
        <w:r w:rsidRPr="00924ED4">
          <w:rPr>
            <w:rStyle w:val="Hyperlink"/>
            <w:bdr w:val="none" w:sz="0" w:space="0" w:color="auto" w:frame="1"/>
            <w:shd w:val="clear" w:color="auto" w:fill="FFFFFF"/>
          </w:rPr>
          <w:t>https://wfpc.sanford.duke.edu/podcasts/society-hunger-conundrum-who-blame-and-who-responsible-now</w:t>
        </w:r>
      </w:hyperlink>
    </w:p>
    <w:p w14:paraId="57A5E179" w14:textId="4F46E6C2" w:rsidR="007643F6" w:rsidRDefault="007643F6" w:rsidP="00924ED4">
      <w:pPr>
        <w:pStyle w:val="ListParagraph"/>
        <w:numPr>
          <w:ilvl w:val="0"/>
          <w:numId w:val="2"/>
        </w:numPr>
      </w:pPr>
      <w:r w:rsidRPr="007643F6">
        <w:rPr>
          <w:rStyle w:val="Hyperlink"/>
          <w:color w:val="000000" w:themeColor="text1"/>
          <w:u w:val="none"/>
          <w:bdr w:val="none" w:sz="0" w:space="0" w:color="auto" w:frame="1"/>
          <w:shd w:val="clear" w:color="auto" w:fill="FFFFFF"/>
        </w:rPr>
        <w:t xml:space="preserve">New Books Network podcast discussion of the book (February 7, 2022): </w:t>
      </w:r>
      <w:hyperlink r:id="rId7" w:history="1">
        <w:r w:rsidRPr="007643F6">
          <w:rPr>
            <w:rStyle w:val="Hyperlink"/>
            <w:bdr w:val="none" w:sz="0" w:space="0" w:color="auto" w:frame="1"/>
            <w:shd w:val="clear" w:color="auto" w:fill="FFFFFF"/>
          </w:rPr>
          <w:t>https://newbooksnetwork.com/feeding-the-hungry</w:t>
        </w:r>
      </w:hyperlink>
    </w:p>
    <w:p w14:paraId="59FB2F02" w14:textId="77777777" w:rsidR="00924ED4" w:rsidRPr="00D815DC" w:rsidRDefault="00924ED4" w:rsidP="00924ED4">
      <w:pPr>
        <w:pStyle w:val="ListParagraph"/>
        <w:ind w:left="1446"/>
        <w:rPr>
          <w:i/>
          <w:iCs/>
          <w:sz w:val="23"/>
          <w:szCs w:val="23"/>
        </w:rPr>
      </w:pPr>
    </w:p>
    <w:p w14:paraId="02696ACC" w14:textId="77777777" w:rsidR="00150288" w:rsidRDefault="00150288" w:rsidP="00EF6102">
      <w:pPr>
        <w:rPr>
          <w:sz w:val="23"/>
          <w:szCs w:val="23"/>
        </w:rPr>
      </w:pPr>
    </w:p>
    <w:p w14:paraId="131199E1" w14:textId="07320C51" w:rsidR="00EF6102" w:rsidRDefault="000F569D" w:rsidP="00EF6102">
      <w:pPr>
        <w:rPr>
          <w:i/>
          <w:sz w:val="23"/>
          <w:szCs w:val="23"/>
        </w:rPr>
      </w:pPr>
      <w:r>
        <w:rPr>
          <w:i/>
          <w:sz w:val="23"/>
          <w:szCs w:val="23"/>
        </w:rPr>
        <w:t>Articles</w:t>
      </w:r>
    </w:p>
    <w:p w14:paraId="260F2125" w14:textId="77777777" w:rsidR="000F569D" w:rsidRDefault="000F569D" w:rsidP="00EF6102">
      <w:pPr>
        <w:rPr>
          <w:sz w:val="23"/>
          <w:szCs w:val="23"/>
        </w:rPr>
      </w:pPr>
    </w:p>
    <w:p w14:paraId="3517FB8D" w14:textId="44810424" w:rsidR="002126DA" w:rsidRPr="002126DA" w:rsidRDefault="002126DA" w:rsidP="002126DA">
      <w:pPr>
        <w:rPr>
          <w:sz w:val="23"/>
          <w:szCs w:val="23"/>
        </w:rPr>
      </w:pPr>
      <w:r>
        <w:rPr>
          <w:sz w:val="23"/>
          <w:szCs w:val="23"/>
        </w:rPr>
        <w:t xml:space="preserve">Holmes, C., </w:t>
      </w:r>
      <w:proofErr w:type="spellStart"/>
      <w:r>
        <w:rPr>
          <w:sz w:val="23"/>
          <w:szCs w:val="23"/>
        </w:rPr>
        <w:t>Guliford</w:t>
      </w:r>
      <w:proofErr w:type="spellEnd"/>
      <w:r>
        <w:rPr>
          <w:sz w:val="23"/>
          <w:szCs w:val="23"/>
        </w:rPr>
        <w:t>, M., Mendoza, M., &amp; Jurkovich, M. (</w:t>
      </w:r>
      <w:r w:rsidR="000F569D">
        <w:rPr>
          <w:sz w:val="23"/>
          <w:szCs w:val="23"/>
        </w:rPr>
        <w:t>2023</w:t>
      </w:r>
      <w:r>
        <w:rPr>
          <w:sz w:val="23"/>
          <w:szCs w:val="23"/>
        </w:rPr>
        <w:t xml:space="preserve">) “A Case for </w:t>
      </w:r>
      <w:r w:rsidR="000F569D">
        <w:rPr>
          <w:sz w:val="23"/>
          <w:szCs w:val="23"/>
        </w:rPr>
        <w:t>Description</w:t>
      </w:r>
      <w:r w:rsidR="00977A72">
        <w:rPr>
          <w:sz w:val="23"/>
          <w:szCs w:val="23"/>
        </w:rPr>
        <w:t>.</w:t>
      </w:r>
      <w:r>
        <w:rPr>
          <w:sz w:val="23"/>
          <w:szCs w:val="23"/>
        </w:rPr>
        <w:t xml:space="preserve">” </w:t>
      </w:r>
      <w:r>
        <w:rPr>
          <w:i/>
          <w:iCs/>
          <w:sz w:val="23"/>
          <w:szCs w:val="23"/>
        </w:rPr>
        <w:t>P.S. Political Science &amp; Politics.</w:t>
      </w:r>
      <w:r w:rsidR="000F569D">
        <w:rPr>
          <w:i/>
          <w:iCs/>
          <w:sz w:val="23"/>
          <w:szCs w:val="23"/>
        </w:rPr>
        <w:t xml:space="preserve"> </w:t>
      </w:r>
      <w:hyperlink r:id="rId8" w:history="1">
        <w:r w:rsidR="000F569D" w:rsidRPr="000F569D">
          <w:rPr>
            <w:rStyle w:val="Hyperlink"/>
            <w:sz w:val="23"/>
            <w:szCs w:val="23"/>
          </w:rPr>
          <w:t>https://doi.org/10.1017/S1049096523000720</w:t>
        </w:r>
      </w:hyperlink>
    </w:p>
    <w:p w14:paraId="23CF3254" w14:textId="77777777" w:rsidR="00B97C59" w:rsidRDefault="00B97C59" w:rsidP="00EF6102">
      <w:pPr>
        <w:rPr>
          <w:sz w:val="23"/>
          <w:szCs w:val="23"/>
        </w:rPr>
      </w:pPr>
    </w:p>
    <w:p w14:paraId="72B905BE" w14:textId="70CA6818" w:rsidR="00956FC1" w:rsidRPr="007C00AE" w:rsidRDefault="00956FC1" w:rsidP="007C00AE">
      <w:proofErr w:type="spellStart"/>
      <w:r w:rsidRPr="00ED5C3D">
        <w:rPr>
          <w:sz w:val="23"/>
          <w:szCs w:val="23"/>
        </w:rPr>
        <w:t>Bishara</w:t>
      </w:r>
      <w:proofErr w:type="spellEnd"/>
      <w:r w:rsidRPr="00ED5C3D">
        <w:rPr>
          <w:sz w:val="23"/>
          <w:szCs w:val="23"/>
        </w:rPr>
        <w:t xml:space="preserve">, D., Jurkovich, M. &amp; Berman, C. </w:t>
      </w:r>
      <w:r>
        <w:rPr>
          <w:sz w:val="23"/>
          <w:szCs w:val="23"/>
        </w:rPr>
        <w:t>(</w:t>
      </w:r>
      <w:r w:rsidR="007C00AE">
        <w:rPr>
          <w:sz w:val="23"/>
          <w:szCs w:val="23"/>
        </w:rPr>
        <w:t>2023)</w:t>
      </w:r>
      <w:r>
        <w:rPr>
          <w:sz w:val="23"/>
          <w:szCs w:val="23"/>
        </w:rPr>
        <w:t xml:space="preserve"> </w:t>
      </w:r>
      <w:r w:rsidRPr="00ED5C3D">
        <w:rPr>
          <w:sz w:val="23"/>
          <w:szCs w:val="23"/>
        </w:rPr>
        <w:t xml:space="preserve">“Citizens' Understanding of the Social Contract: Lessons </w:t>
      </w:r>
      <w:r w:rsidRPr="00956FC1">
        <w:rPr>
          <w:sz w:val="23"/>
          <w:szCs w:val="23"/>
        </w:rPr>
        <w:t xml:space="preserve">from Tunisia.” </w:t>
      </w:r>
      <w:r>
        <w:rPr>
          <w:i/>
          <w:iCs/>
          <w:sz w:val="23"/>
          <w:szCs w:val="23"/>
        </w:rPr>
        <w:t>World Development</w:t>
      </w:r>
      <w:r w:rsidR="007C00AE">
        <w:rPr>
          <w:i/>
          <w:iCs/>
          <w:sz w:val="23"/>
          <w:szCs w:val="23"/>
        </w:rPr>
        <w:t xml:space="preserve">, 168.  </w:t>
      </w:r>
      <w:hyperlink r:id="rId9" w:history="1">
        <w:r w:rsidR="007C00AE" w:rsidRPr="00E21BF5">
          <w:rPr>
            <w:rStyle w:val="Hyperlink"/>
            <w:rFonts w:ascii="Arial" w:hAnsi="Arial" w:cs="Arial"/>
            <w:sz w:val="21"/>
            <w:szCs w:val="21"/>
          </w:rPr>
          <w:t>https://doi.org/10.1016/j.worlddev.2022.106163</w:t>
        </w:r>
      </w:hyperlink>
    </w:p>
    <w:p w14:paraId="49C92624" w14:textId="77777777" w:rsidR="00956FC1" w:rsidRPr="00DD5486" w:rsidRDefault="00956FC1" w:rsidP="00EF6102">
      <w:pPr>
        <w:rPr>
          <w:sz w:val="23"/>
          <w:szCs w:val="23"/>
        </w:rPr>
      </w:pPr>
    </w:p>
    <w:p w14:paraId="2A4DB0B3" w14:textId="0953D6A2" w:rsidR="000F569D" w:rsidRDefault="000F569D" w:rsidP="000F569D">
      <w:pPr>
        <w:rPr>
          <w:rFonts w:ascii="Times" w:hAnsi="Times"/>
          <w:color w:val="000000"/>
          <w:sz w:val="23"/>
          <w:szCs w:val="23"/>
        </w:rPr>
      </w:pPr>
      <w:r>
        <w:rPr>
          <w:sz w:val="23"/>
          <w:szCs w:val="23"/>
        </w:rPr>
        <w:t xml:space="preserve">Berman, C., </w:t>
      </w:r>
      <w:proofErr w:type="spellStart"/>
      <w:r>
        <w:rPr>
          <w:sz w:val="23"/>
          <w:szCs w:val="23"/>
        </w:rPr>
        <w:t>Bishara</w:t>
      </w:r>
      <w:proofErr w:type="spellEnd"/>
      <w:r>
        <w:rPr>
          <w:sz w:val="23"/>
          <w:szCs w:val="23"/>
        </w:rPr>
        <w:t>, D., &amp; Jurkovich, M. (2023) “</w:t>
      </w:r>
      <w:r w:rsidRPr="00B97C59">
        <w:rPr>
          <w:sz w:val="23"/>
          <w:szCs w:val="23"/>
        </w:rPr>
        <w:t xml:space="preserve">When Citizens Look Backwards: Retrospective </w:t>
      </w:r>
      <w:r w:rsidRPr="000F569D">
        <w:rPr>
          <w:sz w:val="23"/>
          <w:szCs w:val="23"/>
        </w:rPr>
        <w:t xml:space="preserve">Understandings of Grievance in Post-Revolutionary Societies.” </w:t>
      </w:r>
      <w:r w:rsidRPr="000F569D">
        <w:rPr>
          <w:i/>
          <w:sz w:val="23"/>
          <w:szCs w:val="23"/>
        </w:rPr>
        <w:t xml:space="preserve">Acta </w:t>
      </w:r>
      <w:proofErr w:type="spellStart"/>
      <w:r w:rsidRPr="000F569D">
        <w:rPr>
          <w:i/>
          <w:sz w:val="23"/>
          <w:szCs w:val="23"/>
        </w:rPr>
        <w:t>Politica</w:t>
      </w:r>
      <w:proofErr w:type="spellEnd"/>
      <w:r w:rsidRPr="000F569D">
        <w:rPr>
          <w:i/>
          <w:sz w:val="23"/>
          <w:szCs w:val="23"/>
        </w:rPr>
        <w:t xml:space="preserve">. </w:t>
      </w:r>
      <w:hyperlink r:id="rId10" w:history="1">
        <w:r w:rsidRPr="000F569D">
          <w:rPr>
            <w:rStyle w:val="Hyperlink"/>
            <w:rFonts w:ascii="Times" w:hAnsi="Times"/>
            <w:sz w:val="23"/>
            <w:szCs w:val="23"/>
          </w:rPr>
          <w:t>https://doi.org/10.1057/s41269-023-00306-6</w:t>
        </w:r>
      </w:hyperlink>
    </w:p>
    <w:p w14:paraId="705DCD15" w14:textId="5991935B" w:rsidR="000F569D" w:rsidRDefault="000F569D" w:rsidP="000F569D">
      <w:pPr>
        <w:rPr>
          <w:rFonts w:ascii="Times" w:hAnsi="Times"/>
          <w:color w:val="000000"/>
          <w:sz w:val="23"/>
          <w:szCs w:val="23"/>
        </w:rPr>
      </w:pPr>
    </w:p>
    <w:p w14:paraId="5F7F1864" w14:textId="77777777" w:rsidR="000F569D" w:rsidRDefault="000F569D" w:rsidP="000F569D">
      <w:pPr>
        <w:widowControl w:val="0"/>
        <w:autoSpaceDE w:val="0"/>
        <w:autoSpaceDN w:val="0"/>
        <w:adjustRightInd w:val="0"/>
        <w:contextualSpacing/>
      </w:pPr>
      <w:r>
        <w:t xml:space="preserve">Mendoza, M.A., </w:t>
      </w:r>
      <w:proofErr w:type="spellStart"/>
      <w:r>
        <w:t>Guliford</w:t>
      </w:r>
      <w:proofErr w:type="spellEnd"/>
      <w:r>
        <w:t xml:space="preserve">, M., Holmes, C., &amp; Jurkovich, M. (2022). “Just telling it like it is: </w:t>
      </w:r>
    </w:p>
    <w:p w14:paraId="40CEFAFA" w14:textId="52A5DD8B" w:rsidR="000F569D" w:rsidRPr="000F569D" w:rsidRDefault="000F569D" w:rsidP="00977A72">
      <w:pPr>
        <w:widowControl w:val="0"/>
        <w:autoSpaceDE w:val="0"/>
        <w:autoSpaceDN w:val="0"/>
        <w:adjustRightInd w:val="0"/>
        <w:contextualSpacing/>
      </w:pPr>
      <w:r>
        <w:t xml:space="preserve">Descriptive work and social science research.” </w:t>
      </w:r>
      <w:r>
        <w:rPr>
          <w:i/>
          <w:iCs/>
        </w:rPr>
        <w:t xml:space="preserve">International History and Politics Newsletter, </w:t>
      </w:r>
      <w:r>
        <w:t>8 (2): 5-7. Published online September 2022 (Fall edition).</w:t>
      </w:r>
    </w:p>
    <w:p w14:paraId="493250AC" w14:textId="77777777" w:rsidR="000F569D" w:rsidRDefault="000F569D" w:rsidP="00EF6102">
      <w:pPr>
        <w:rPr>
          <w:sz w:val="23"/>
          <w:szCs w:val="23"/>
        </w:rPr>
      </w:pPr>
    </w:p>
    <w:p w14:paraId="254912E0" w14:textId="2A52E545" w:rsidR="00EF6102" w:rsidRPr="006A5DD4" w:rsidRDefault="00EF6102" w:rsidP="00EF6102">
      <w:proofErr w:type="spellStart"/>
      <w:r w:rsidRPr="006A5DD4">
        <w:rPr>
          <w:sz w:val="23"/>
          <w:szCs w:val="23"/>
        </w:rPr>
        <w:t>Finnemore</w:t>
      </w:r>
      <w:proofErr w:type="spellEnd"/>
      <w:r w:rsidRPr="006A5DD4">
        <w:rPr>
          <w:sz w:val="23"/>
          <w:szCs w:val="23"/>
        </w:rPr>
        <w:t xml:space="preserve">, M. &amp; Jurkovich, M. </w:t>
      </w:r>
      <w:r w:rsidR="00207E27" w:rsidRPr="006A5DD4">
        <w:rPr>
          <w:sz w:val="23"/>
          <w:szCs w:val="23"/>
        </w:rPr>
        <w:t xml:space="preserve">(2020) </w:t>
      </w:r>
      <w:r w:rsidRPr="006A5DD4">
        <w:rPr>
          <w:sz w:val="23"/>
          <w:szCs w:val="23"/>
        </w:rPr>
        <w:t xml:space="preserve">“The Politics of Aspiration.” </w:t>
      </w:r>
      <w:r w:rsidRPr="006A5DD4">
        <w:rPr>
          <w:i/>
          <w:sz w:val="23"/>
          <w:szCs w:val="23"/>
        </w:rPr>
        <w:t>International Studies Quarterly</w:t>
      </w:r>
      <w:r w:rsidR="006A5DD4" w:rsidRPr="006A5DD4">
        <w:rPr>
          <w:sz w:val="23"/>
          <w:szCs w:val="23"/>
        </w:rPr>
        <w:t xml:space="preserve">, 64(4): </w:t>
      </w:r>
      <w:r w:rsidR="006A5DD4" w:rsidRPr="006A5DD4">
        <w:rPr>
          <w:color w:val="2A2A2A"/>
          <w:sz w:val="23"/>
          <w:szCs w:val="23"/>
          <w:shd w:val="clear" w:color="auto" w:fill="FFFFFF"/>
        </w:rPr>
        <w:t>759–769</w:t>
      </w:r>
      <w:r w:rsidR="006A5DD4" w:rsidRPr="006A5DD4">
        <w:t xml:space="preserve">. </w:t>
      </w:r>
      <w:r w:rsidRPr="006A5DD4">
        <w:rPr>
          <w:sz w:val="23"/>
          <w:szCs w:val="23"/>
        </w:rPr>
        <w:t xml:space="preserve">Advance Access (online) publication date August 2020. </w:t>
      </w:r>
      <w:hyperlink r:id="rId11" w:history="1">
        <w:r w:rsidR="00DA1E4E" w:rsidRPr="006A5DD4">
          <w:rPr>
            <w:rStyle w:val="Hyperlink"/>
            <w:sz w:val="23"/>
            <w:szCs w:val="23"/>
          </w:rPr>
          <w:t>https://doi.org/10.1093/isq/sqaa052</w:t>
        </w:r>
      </w:hyperlink>
    </w:p>
    <w:p w14:paraId="260F1F43" w14:textId="77777777" w:rsidR="00DA1E4E" w:rsidRDefault="00DA1E4E" w:rsidP="00EF6102">
      <w:pPr>
        <w:rPr>
          <w:sz w:val="23"/>
          <w:szCs w:val="23"/>
        </w:rPr>
      </w:pPr>
    </w:p>
    <w:p w14:paraId="1985A35A" w14:textId="0EA646A5" w:rsidR="00DA1E4E" w:rsidRPr="00DD5486" w:rsidRDefault="00DA1E4E" w:rsidP="00DA1E4E">
      <w:pPr>
        <w:ind w:firstLine="720"/>
        <w:rPr>
          <w:sz w:val="23"/>
          <w:szCs w:val="23"/>
        </w:rPr>
      </w:pPr>
      <w:r w:rsidRPr="00DD5486">
        <w:rPr>
          <w:sz w:val="23"/>
          <w:szCs w:val="23"/>
        </w:rPr>
        <w:t>•20</w:t>
      </w:r>
      <w:r>
        <w:rPr>
          <w:sz w:val="23"/>
          <w:szCs w:val="23"/>
        </w:rPr>
        <w:t>21</w:t>
      </w:r>
      <w:r w:rsidRPr="00DD5486">
        <w:rPr>
          <w:sz w:val="23"/>
          <w:szCs w:val="23"/>
        </w:rPr>
        <w:t xml:space="preserve"> Best </w:t>
      </w:r>
      <w:r w:rsidR="00362001">
        <w:rPr>
          <w:sz w:val="23"/>
          <w:szCs w:val="23"/>
        </w:rPr>
        <w:t xml:space="preserve">Post-PhD </w:t>
      </w:r>
      <w:r w:rsidRPr="00DD5486">
        <w:rPr>
          <w:sz w:val="23"/>
          <w:szCs w:val="23"/>
        </w:rPr>
        <w:t xml:space="preserve">Paper Award, ISA International </w:t>
      </w:r>
      <w:r>
        <w:rPr>
          <w:sz w:val="23"/>
          <w:szCs w:val="23"/>
        </w:rPr>
        <w:t>Theory Section</w:t>
      </w:r>
      <w:r w:rsidR="006A5DD4">
        <w:rPr>
          <w:sz w:val="23"/>
          <w:szCs w:val="23"/>
        </w:rPr>
        <w:t xml:space="preserve"> </w:t>
      </w:r>
    </w:p>
    <w:p w14:paraId="7F65CF72" w14:textId="77777777" w:rsidR="00EF6102" w:rsidRPr="00DD5486" w:rsidRDefault="00EF6102" w:rsidP="00EF6102">
      <w:pPr>
        <w:rPr>
          <w:sz w:val="23"/>
          <w:szCs w:val="23"/>
        </w:rPr>
      </w:pPr>
    </w:p>
    <w:p w14:paraId="7FD451D4" w14:textId="51F18A72" w:rsidR="00EF6102" w:rsidRPr="00DD5486" w:rsidRDefault="00EF6102" w:rsidP="00EF6102">
      <w:pPr>
        <w:rPr>
          <w:sz w:val="23"/>
          <w:szCs w:val="23"/>
        </w:rPr>
      </w:pPr>
      <w:r w:rsidRPr="00DD5486">
        <w:rPr>
          <w:sz w:val="23"/>
          <w:szCs w:val="23"/>
        </w:rPr>
        <w:t xml:space="preserve">Jurkovich, M. (2020) “What Isn’t a Norm? Redefining the Conceptual Boundaries of </w:t>
      </w:r>
      <w:r w:rsidR="00C10AD0">
        <w:rPr>
          <w:sz w:val="23"/>
          <w:szCs w:val="23"/>
        </w:rPr>
        <w:t>“</w:t>
      </w:r>
      <w:r w:rsidRPr="00DD5486">
        <w:rPr>
          <w:sz w:val="23"/>
          <w:szCs w:val="23"/>
        </w:rPr>
        <w:t xml:space="preserve">Norms” in the Human Rights Literature.” </w:t>
      </w:r>
      <w:r w:rsidRPr="00150288">
        <w:rPr>
          <w:i/>
          <w:sz w:val="23"/>
          <w:szCs w:val="23"/>
        </w:rPr>
        <w:t>International Studies Review</w:t>
      </w:r>
      <w:r w:rsidRPr="00DD5486">
        <w:rPr>
          <w:sz w:val="23"/>
          <w:szCs w:val="23"/>
        </w:rPr>
        <w:t xml:space="preserve">, 22(3): 693–711. Advance Access (online) publication date August 2019. </w:t>
      </w:r>
      <w:hyperlink r:id="rId12" w:history="1">
        <w:r w:rsidRPr="0021511D">
          <w:rPr>
            <w:rStyle w:val="Hyperlink"/>
            <w:sz w:val="23"/>
            <w:szCs w:val="23"/>
          </w:rPr>
          <w:t>https://doi.org/10.1093/isr/viz040</w:t>
        </w:r>
      </w:hyperlink>
    </w:p>
    <w:p w14:paraId="0F543751" w14:textId="77777777" w:rsidR="00EF6102" w:rsidRPr="00DD5486" w:rsidRDefault="00EF6102" w:rsidP="00EF6102">
      <w:pPr>
        <w:rPr>
          <w:sz w:val="23"/>
          <w:szCs w:val="23"/>
        </w:rPr>
      </w:pPr>
    </w:p>
    <w:p w14:paraId="2CDAD74C" w14:textId="18B60C1B" w:rsidR="00EF6102" w:rsidRDefault="00EF6102" w:rsidP="00150288">
      <w:pPr>
        <w:ind w:firstLine="720"/>
        <w:rPr>
          <w:sz w:val="23"/>
          <w:szCs w:val="23"/>
        </w:rPr>
      </w:pPr>
      <w:r w:rsidRPr="00DD5486">
        <w:rPr>
          <w:sz w:val="23"/>
          <w:szCs w:val="23"/>
        </w:rPr>
        <w:t xml:space="preserve">•2018 Best </w:t>
      </w:r>
      <w:r w:rsidR="00362001">
        <w:rPr>
          <w:sz w:val="23"/>
          <w:szCs w:val="23"/>
        </w:rPr>
        <w:t>Post-PhD</w:t>
      </w:r>
      <w:r w:rsidR="00DA1E4E">
        <w:rPr>
          <w:sz w:val="23"/>
          <w:szCs w:val="23"/>
        </w:rPr>
        <w:t xml:space="preserve"> </w:t>
      </w:r>
      <w:r w:rsidRPr="00DD5486">
        <w:rPr>
          <w:sz w:val="23"/>
          <w:szCs w:val="23"/>
        </w:rPr>
        <w:t xml:space="preserve">Paper Award, ISA International Law Section </w:t>
      </w:r>
    </w:p>
    <w:p w14:paraId="13C49ECB" w14:textId="7ACAB0A4" w:rsidR="00432F9F" w:rsidRPr="00432F9F" w:rsidRDefault="00432F9F" w:rsidP="00150288">
      <w:pPr>
        <w:ind w:firstLine="720"/>
        <w:rPr>
          <w:i/>
          <w:iCs/>
          <w:sz w:val="23"/>
          <w:szCs w:val="23"/>
        </w:rPr>
      </w:pPr>
      <w:r w:rsidRPr="00DD5486">
        <w:rPr>
          <w:sz w:val="23"/>
          <w:szCs w:val="23"/>
        </w:rPr>
        <w:t>•</w:t>
      </w:r>
      <w:r w:rsidR="00C23EFE">
        <w:rPr>
          <w:sz w:val="23"/>
          <w:szCs w:val="23"/>
        </w:rPr>
        <w:t>2020 &amp; 2021</w:t>
      </w:r>
      <w:r>
        <w:rPr>
          <w:sz w:val="23"/>
          <w:szCs w:val="23"/>
        </w:rPr>
        <w:t xml:space="preserve"> Designated “high-impact article” by </w:t>
      </w:r>
      <w:r>
        <w:rPr>
          <w:i/>
          <w:iCs/>
          <w:sz w:val="23"/>
          <w:szCs w:val="23"/>
        </w:rPr>
        <w:t>International Studies Review</w:t>
      </w:r>
    </w:p>
    <w:p w14:paraId="62825347" w14:textId="77777777" w:rsidR="00EF6102" w:rsidRPr="00DD5486" w:rsidRDefault="00EF6102" w:rsidP="00EF6102">
      <w:pPr>
        <w:rPr>
          <w:sz w:val="23"/>
          <w:szCs w:val="23"/>
        </w:rPr>
      </w:pPr>
    </w:p>
    <w:p w14:paraId="489CFCF6" w14:textId="77777777" w:rsidR="000F569D" w:rsidRDefault="000F569D" w:rsidP="000F569D">
      <w:pPr>
        <w:widowControl w:val="0"/>
        <w:autoSpaceDE w:val="0"/>
        <w:autoSpaceDN w:val="0"/>
        <w:adjustRightInd w:val="0"/>
        <w:contextualSpacing/>
      </w:pPr>
      <w:r w:rsidRPr="00C704E2">
        <w:t xml:space="preserve">Jurkovich, M. (2019) “Taking ‘Professionalization in the Discipline’ with Lee Ann </w:t>
      </w:r>
      <w:proofErr w:type="spellStart"/>
      <w:r w:rsidRPr="00C704E2">
        <w:t>Fujii</w:t>
      </w:r>
      <w:proofErr w:type="spellEnd"/>
      <w:r w:rsidRPr="00C704E2">
        <w:t xml:space="preserve">.” </w:t>
      </w:r>
    </w:p>
    <w:p w14:paraId="451FB066" w14:textId="49A135F2" w:rsidR="000F569D" w:rsidRDefault="000F569D" w:rsidP="000F569D">
      <w:pPr>
        <w:rPr>
          <w:sz w:val="23"/>
          <w:szCs w:val="23"/>
        </w:rPr>
      </w:pPr>
      <w:r w:rsidRPr="001B0713">
        <w:rPr>
          <w:i/>
          <w:iCs/>
        </w:rPr>
        <w:t>Qualitative and Multi-Method Research</w:t>
      </w:r>
      <w:r w:rsidRPr="00C704E2">
        <w:t>, 16 (1). Published online Spring 2019. https://doi.org/10.5281/zenodo.2562290.</w:t>
      </w:r>
    </w:p>
    <w:p w14:paraId="1D5E6031" w14:textId="77777777" w:rsidR="000F569D" w:rsidRDefault="000F569D" w:rsidP="00EF6102">
      <w:pPr>
        <w:rPr>
          <w:sz w:val="23"/>
          <w:szCs w:val="23"/>
        </w:rPr>
      </w:pPr>
    </w:p>
    <w:p w14:paraId="3CC1AE60" w14:textId="6BBF1A3C" w:rsidR="00EF6102" w:rsidRPr="00DD5486" w:rsidRDefault="00EF6102" w:rsidP="00EF6102">
      <w:pPr>
        <w:rPr>
          <w:sz w:val="23"/>
          <w:szCs w:val="23"/>
        </w:rPr>
      </w:pPr>
      <w:proofErr w:type="spellStart"/>
      <w:r w:rsidRPr="00DD5486">
        <w:rPr>
          <w:sz w:val="23"/>
          <w:szCs w:val="23"/>
        </w:rPr>
        <w:t>Finnemore</w:t>
      </w:r>
      <w:proofErr w:type="spellEnd"/>
      <w:r w:rsidRPr="00DD5486">
        <w:rPr>
          <w:sz w:val="23"/>
          <w:szCs w:val="23"/>
        </w:rPr>
        <w:t xml:space="preserve">, M. &amp; Jurkovich, M. (2014) “Getting a Seat at the Table: The Origins of Universal Participation and Modern Multilateral Conferences,” </w:t>
      </w:r>
      <w:r w:rsidRPr="00150288">
        <w:rPr>
          <w:i/>
          <w:sz w:val="23"/>
          <w:szCs w:val="23"/>
        </w:rPr>
        <w:t>Global Governance: A Review of Multilateralism and International Organizations</w:t>
      </w:r>
      <w:r w:rsidRPr="00DD5486">
        <w:rPr>
          <w:sz w:val="23"/>
          <w:szCs w:val="23"/>
        </w:rPr>
        <w:t>, 20(3): 361-373.</w:t>
      </w:r>
    </w:p>
    <w:p w14:paraId="360E905D" w14:textId="77777777" w:rsidR="0093562A" w:rsidRDefault="0093562A" w:rsidP="00EF6102">
      <w:pPr>
        <w:rPr>
          <w:i/>
          <w:sz w:val="23"/>
          <w:szCs w:val="23"/>
        </w:rPr>
      </w:pPr>
    </w:p>
    <w:p w14:paraId="56810728" w14:textId="77777777" w:rsidR="000F569D" w:rsidRDefault="000F569D" w:rsidP="00EF6102">
      <w:pPr>
        <w:rPr>
          <w:i/>
          <w:sz w:val="23"/>
          <w:szCs w:val="23"/>
        </w:rPr>
      </w:pPr>
    </w:p>
    <w:p w14:paraId="5077CC32" w14:textId="77777777" w:rsidR="000F569D" w:rsidRDefault="000F569D" w:rsidP="00EF6102">
      <w:pPr>
        <w:rPr>
          <w:i/>
          <w:sz w:val="23"/>
          <w:szCs w:val="23"/>
        </w:rPr>
      </w:pPr>
    </w:p>
    <w:p w14:paraId="44DABD33" w14:textId="460118A0" w:rsidR="00EF6102" w:rsidRPr="00150288" w:rsidRDefault="00977A72" w:rsidP="00EF6102">
      <w:pPr>
        <w:rPr>
          <w:i/>
          <w:sz w:val="23"/>
          <w:szCs w:val="23"/>
        </w:rPr>
      </w:pPr>
      <w:r>
        <w:rPr>
          <w:i/>
          <w:sz w:val="23"/>
          <w:szCs w:val="23"/>
        </w:rPr>
        <w:lastRenderedPageBreak/>
        <w:t>Written public</w:t>
      </w:r>
      <w:r w:rsidR="00EF6102" w:rsidRPr="00150288">
        <w:rPr>
          <w:i/>
          <w:sz w:val="23"/>
          <w:szCs w:val="23"/>
        </w:rPr>
        <w:t xml:space="preserve"> </w:t>
      </w:r>
      <w:r w:rsidR="008C31EE">
        <w:rPr>
          <w:i/>
          <w:sz w:val="23"/>
          <w:szCs w:val="23"/>
        </w:rPr>
        <w:t xml:space="preserve">and </w:t>
      </w:r>
      <w:r w:rsidR="00924ED4">
        <w:rPr>
          <w:i/>
          <w:sz w:val="23"/>
          <w:szCs w:val="23"/>
        </w:rPr>
        <w:t>p</w:t>
      </w:r>
      <w:r w:rsidR="008C31EE">
        <w:rPr>
          <w:i/>
          <w:sz w:val="23"/>
          <w:szCs w:val="23"/>
        </w:rPr>
        <w:t xml:space="preserve">olicy </w:t>
      </w:r>
      <w:r w:rsidR="00924ED4">
        <w:rPr>
          <w:i/>
          <w:sz w:val="23"/>
          <w:szCs w:val="23"/>
        </w:rPr>
        <w:t>engagement:</w:t>
      </w:r>
    </w:p>
    <w:p w14:paraId="3BA23B81" w14:textId="77777777" w:rsidR="006F1EF2" w:rsidRDefault="006F1EF2" w:rsidP="001B0713">
      <w:pPr>
        <w:widowControl w:val="0"/>
        <w:autoSpaceDE w:val="0"/>
        <w:autoSpaceDN w:val="0"/>
        <w:adjustRightInd w:val="0"/>
        <w:contextualSpacing/>
      </w:pPr>
    </w:p>
    <w:p w14:paraId="203E8A86" w14:textId="4459947C" w:rsidR="001B0713" w:rsidRDefault="001B0713" w:rsidP="001B0713">
      <w:pPr>
        <w:widowControl w:val="0"/>
        <w:autoSpaceDE w:val="0"/>
        <w:autoSpaceDN w:val="0"/>
        <w:adjustRightInd w:val="0"/>
        <w:contextualSpacing/>
        <w:rPr>
          <w:i/>
          <w:iCs/>
        </w:rPr>
      </w:pPr>
      <w:r w:rsidRPr="00C704E2">
        <w:t xml:space="preserve">Jurkovich, M. (2021) “Who’s responsible for feeding hungry people?” (January 5, 2021). </w:t>
      </w:r>
      <w:r w:rsidRPr="001B0713">
        <w:rPr>
          <w:i/>
          <w:iCs/>
        </w:rPr>
        <w:t xml:space="preserve">New </w:t>
      </w:r>
    </w:p>
    <w:p w14:paraId="0DB809D1" w14:textId="47E65FDC" w:rsidR="001B0713" w:rsidRPr="001B0713" w:rsidRDefault="001B0713" w:rsidP="001B0713">
      <w:pPr>
        <w:widowControl w:val="0"/>
        <w:autoSpaceDE w:val="0"/>
        <w:autoSpaceDN w:val="0"/>
        <w:adjustRightInd w:val="0"/>
        <w:ind w:left="720"/>
        <w:contextualSpacing/>
        <w:rPr>
          <w:i/>
          <w:iCs/>
        </w:rPr>
      </w:pPr>
      <w:r w:rsidRPr="001B0713">
        <w:rPr>
          <w:i/>
          <w:iCs/>
        </w:rPr>
        <w:t>Security Beat</w:t>
      </w:r>
      <w:r w:rsidRPr="00C704E2">
        <w:t xml:space="preserve"> (Wilson Center blog). </w:t>
      </w:r>
      <w:hyperlink r:id="rId13" w:history="1">
        <w:r w:rsidRPr="008C7D1F">
          <w:rPr>
            <w:rStyle w:val="Hyperlink"/>
          </w:rPr>
          <w:t>https://www.newsecuritybeat.org/2021/01/whos-responsible-feeding-hungry-people/</w:t>
        </w:r>
      </w:hyperlink>
    </w:p>
    <w:p w14:paraId="6A6FC824" w14:textId="77777777" w:rsidR="001B0713" w:rsidRDefault="001B0713" w:rsidP="001B0713">
      <w:pPr>
        <w:widowControl w:val="0"/>
        <w:autoSpaceDE w:val="0"/>
        <w:autoSpaceDN w:val="0"/>
        <w:adjustRightInd w:val="0"/>
        <w:contextualSpacing/>
      </w:pPr>
    </w:p>
    <w:p w14:paraId="153BA689" w14:textId="77777777" w:rsidR="001B0713" w:rsidRDefault="001B0713" w:rsidP="001B0713">
      <w:pPr>
        <w:widowControl w:val="0"/>
        <w:autoSpaceDE w:val="0"/>
        <w:autoSpaceDN w:val="0"/>
        <w:adjustRightInd w:val="0"/>
        <w:contextualSpacing/>
      </w:pPr>
      <w:r w:rsidRPr="00C704E2">
        <w:t>Jurkovich, M. (2019) “What is…and isn’t…a norm?” (September 17</w:t>
      </w:r>
      <w:r>
        <w:t>, 2019</w:t>
      </w:r>
      <w:r w:rsidRPr="00C704E2">
        <w:t xml:space="preserve">). </w:t>
      </w:r>
      <w:r w:rsidRPr="001B0713">
        <w:rPr>
          <w:i/>
          <w:iCs/>
        </w:rPr>
        <w:t>Duck of Minerva</w:t>
      </w:r>
      <w:r w:rsidRPr="00C704E2">
        <w:t xml:space="preserve"> </w:t>
      </w:r>
    </w:p>
    <w:p w14:paraId="1B4089BF" w14:textId="4DDAF19E" w:rsidR="001B0713" w:rsidRPr="00C704E2" w:rsidRDefault="001B0713" w:rsidP="000F569D">
      <w:pPr>
        <w:widowControl w:val="0"/>
        <w:autoSpaceDE w:val="0"/>
        <w:autoSpaceDN w:val="0"/>
        <w:adjustRightInd w:val="0"/>
        <w:ind w:firstLine="720"/>
        <w:contextualSpacing/>
      </w:pPr>
      <w:r w:rsidRPr="00C704E2">
        <w:t>blog post. https://duckofminerva.com/2019/09/what-is-and-isnt-a-norm.html.</w:t>
      </w:r>
      <w:r w:rsidRPr="00C704E2">
        <w:br/>
      </w:r>
    </w:p>
    <w:p w14:paraId="7DE7BD30" w14:textId="77777777" w:rsidR="001B0713" w:rsidRDefault="001B0713" w:rsidP="001B0713">
      <w:pPr>
        <w:widowControl w:val="0"/>
        <w:autoSpaceDE w:val="0"/>
        <w:autoSpaceDN w:val="0"/>
        <w:adjustRightInd w:val="0"/>
        <w:contextualSpacing/>
      </w:pPr>
      <w:r w:rsidRPr="00C704E2">
        <w:t xml:space="preserve">Jurkovich, M. (2016) “Venezuela has solved its hunger problem?  Don’t believe the U.N.’s </w:t>
      </w:r>
    </w:p>
    <w:p w14:paraId="0704C218" w14:textId="3E51C429" w:rsidR="001B0713" w:rsidRDefault="001B0713" w:rsidP="001B0713">
      <w:pPr>
        <w:widowControl w:val="0"/>
        <w:autoSpaceDE w:val="0"/>
        <w:autoSpaceDN w:val="0"/>
        <w:adjustRightInd w:val="0"/>
        <w:ind w:left="720"/>
        <w:contextualSpacing/>
      </w:pPr>
      <w:r w:rsidRPr="00C704E2">
        <w:t xml:space="preserve">numbers.” (September 21) </w:t>
      </w:r>
      <w:r w:rsidRPr="001B0713">
        <w:rPr>
          <w:i/>
          <w:iCs/>
        </w:rPr>
        <w:t>The Washington Post</w:t>
      </w:r>
      <w:r w:rsidRPr="00C704E2">
        <w:t xml:space="preserve"> (Monkey Cage). https://www.washingtonpost.com/news/monkey-cage/wp/2016/09/21/venezuela-has-solved-its-hunger-problem-dont-believe-the-u-n-s-numbers.</w:t>
      </w:r>
      <w:r w:rsidRPr="00C704E2">
        <w:br/>
      </w:r>
    </w:p>
    <w:p w14:paraId="769B0DDC" w14:textId="77777777" w:rsidR="001B0713" w:rsidRDefault="001B0713" w:rsidP="001B0713">
      <w:pPr>
        <w:widowControl w:val="0"/>
        <w:autoSpaceDE w:val="0"/>
        <w:autoSpaceDN w:val="0"/>
        <w:adjustRightInd w:val="0"/>
        <w:contextualSpacing/>
      </w:pPr>
      <w:r w:rsidRPr="00C704E2">
        <w:t xml:space="preserve">Jurkovich, M. (2015) “Food is a Human Right” (October 15) </w:t>
      </w:r>
      <w:r w:rsidRPr="001B0713">
        <w:rPr>
          <w:i/>
          <w:iCs/>
        </w:rPr>
        <w:t>Duck of Minerva</w:t>
      </w:r>
      <w:r w:rsidRPr="00C704E2">
        <w:t xml:space="preserve"> blog post in honor </w:t>
      </w:r>
    </w:p>
    <w:p w14:paraId="5D97A62C" w14:textId="356FB818" w:rsidR="001B0713" w:rsidRPr="00C704E2" w:rsidRDefault="001B0713" w:rsidP="001B0713">
      <w:pPr>
        <w:widowControl w:val="0"/>
        <w:autoSpaceDE w:val="0"/>
        <w:autoSpaceDN w:val="0"/>
        <w:adjustRightInd w:val="0"/>
        <w:ind w:firstLine="720"/>
        <w:contextualSpacing/>
      </w:pPr>
      <w:r w:rsidRPr="00C704E2">
        <w:t xml:space="preserve">of World Food Day. </w:t>
      </w:r>
      <w:hyperlink r:id="rId14" w:history="1">
        <w:r w:rsidRPr="00C704E2">
          <w:rPr>
            <w:rStyle w:val="Hyperlink"/>
          </w:rPr>
          <w:t>https://duckofminerva.com/2015/10/food-is-a-human-right.html</w:t>
        </w:r>
      </w:hyperlink>
      <w:r w:rsidRPr="00C704E2">
        <w:t>.</w:t>
      </w:r>
    </w:p>
    <w:p w14:paraId="34534BE2" w14:textId="77777777" w:rsidR="00EF6102" w:rsidRPr="00DD5486" w:rsidRDefault="00EF6102" w:rsidP="001B0713">
      <w:pPr>
        <w:contextualSpacing/>
        <w:rPr>
          <w:sz w:val="23"/>
          <w:szCs w:val="23"/>
        </w:rPr>
      </w:pPr>
    </w:p>
    <w:p w14:paraId="3E3CEEA6" w14:textId="77777777" w:rsidR="0093562A" w:rsidRDefault="0093562A" w:rsidP="000A1AD7">
      <w:pPr>
        <w:pStyle w:val="BodyText"/>
        <w:pBdr>
          <w:bottom w:val="single" w:sz="12" w:space="0" w:color="auto"/>
        </w:pBdr>
        <w:rPr>
          <w:b/>
        </w:rPr>
      </w:pPr>
    </w:p>
    <w:p w14:paraId="6EDF7DD9" w14:textId="06C83CE7" w:rsidR="00EF6102" w:rsidRPr="000A1AD7" w:rsidRDefault="00400D3A" w:rsidP="000A1AD7">
      <w:pPr>
        <w:pStyle w:val="BodyText"/>
        <w:pBdr>
          <w:bottom w:val="single" w:sz="12" w:space="0" w:color="auto"/>
        </w:pBdr>
      </w:pPr>
      <w:r w:rsidRPr="00F06D02">
        <w:rPr>
          <w:b/>
        </w:rPr>
        <w:t>SELECTED WORKS</w:t>
      </w:r>
      <w:r w:rsidR="0069158A">
        <w:rPr>
          <w:b/>
        </w:rPr>
        <w:t>-</w:t>
      </w:r>
      <w:r w:rsidRPr="00F06D02">
        <w:rPr>
          <w:b/>
        </w:rPr>
        <w:t>IN</w:t>
      </w:r>
      <w:r w:rsidR="0069158A">
        <w:rPr>
          <w:b/>
        </w:rPr>
        <w:t>-</w:t>
      </w:r>
      <w:r w:rsidRPr="00F06D02">
        <w:rPr>
          <w:b/>
        </w:rPr>
        <w:t>PROGRESS</w:t>
      </w:r>
    </w:p>
    <w:p w14:paraId="084ADF8B" w14:textId="77777777" w:rsidR="000A1AD7" w:rsidRDefault="000A1AD7" w:rsidP="00EF6102">
      <w:pPr>
        <w:rPr>
          <w:i/>
          <w:iCs/>
          <w:sz w:val="23"/>
          <w:szCs w:val="23"/>
        </w:rPr>
      </w:pPr>
    </w:p>
    <w:p w14:paraId="28AAE393" w14:textId="583288F4" w:rsidR="00924ED4" w:rsidRPr="00ED5C3D" w:rsidRDefault="006B7C5C" w:rsidP="00EF6102">
      <w:pPr>
        <w:rPr>
          <w:i/>
          <w:iCs/>
          <w:sz w:val="23"/>
          <w:szCs w:val="23"/>
        </w:rPr>
      </w:pPr>
      <w:r w:rsidRPr="00ED5C3D">
        <w:rPr>
          <w:i/>
          <w:iCs/>
          <w:sz w:val="23"/>
          <w:szCs w:val="23"/>
        </w:rPr>
        <w:t>Under contract</w:t>
      </w:r>
    </w:p>
    <w:p w14:paraId="6C0932DB" w14:textId="77777777" w:rsidR="00924ED4" w:rsidRPr="00ED5C3D" w:rsidRDefault="00924ED4" w:rsidP="001B0713">
      <w:pPr>
        <w:rPr>
          <w:sz w:val="23"/>
          <w:szCs w:val="23"/>
        </w:rPr>
      </w:pPr>
    </w:p>
    <w:p w14:paraId="0C7F7643" w14:textId="0339477B" w:rsidR="006B3B15" w:rsidRDefault="001B0713" w:rsidP="001B0713">
      <w:pPr>
        <w:pStyle w:val="ListParagraph"/>
        <w:ind w:left="0"/>
        <w:rPr>
          <w:sz w:val="23"/>
          <w:szCs w:val="23"/>
        </w:rPr>
      </w:pPr>
      <w:proofErr w:type="spellStart"/>
      <w:r w:rsidRPr="00ED5C3D">
        <w:rPr>
          <w:iCs/>
          <w:sz w:val="23"/>
          <w:szCs w:val="23"/>
        </w:rPr>
        <w:t>Finnemore</w:t>
      </w:r>
      <w:proofErr w:type="spellEnd"/>
      <w:r w:rsidRPr="00ED5C3D">
        <w:rPr>
          <w:iCs/>
          <w:sz w:val="23"/>
          <w:szCs w:val="23"/>
        </w:rPr>
        <w:t>, M. &amp; Jurkovich, M</w:t>
      </w:r>
      <w:r w:rsidRPr="00ED5C3D">
        <w:rPr>
          <w:i/>
          <w:sz w:val="23"/>
          <w:szCs w:val="23"/>
        </w:rPr>
        <w:t>. Aspiration in World Politics.</w:t>
      </w:r>
      <w:r w:rsidRPr="00ED5C3D">
        <w:rPr>
          <w:sz w:val="23"/>
          <w:szCs w:val="23"/>
        </w:rPr>
        <w:t xml:space="preserve"> </w:t>
      </w:r>
      <w:r w:rsidR="00211C4E">
        <w:rPr>
          <w:sz w:val="23"/>
          <w:szCs w:val="23"/>
        </w:rPr>
        <w:t>Book Manuscript.</w:t>
      </w:r>
    </w:p>
    <w:p w14:paraId="26BA42EC" w14:textId="657C4081" w:rsidR="001B0713" w:rsidRDefault="001B0713" w:rsidP="006B3B15">
      <w:pPr>
        <w:pStyle w:val="ListParagraph"/>
        <w:numPr>
          <w:ilvl w:val="0"/>
          <w:numId w:val="5"/>
        </w:numPr>
        <w:rPr>
          <w:sz w:val="23"/>
          <w:szCs w:val="23"/>
        </w:rPr>
      </w:pPr>
      <w:r w:rsidRPr="00ED5C3D">
        <w:rPr>
          <w:sz w:val="23"/>
          <w:szCs w:val="23"/>
        </w:rPr>
        <w:t xml:space="preserve">Under </w:t>
      </w:r>
      <w:r w:rsidR="00B46D53" w:rsidRPr="00ED5C3D">
        <w:rPr>
          <w:sz w:val="23"/>
          <w:szCs w:val="23"/>
        </w:rPr>
        <w:t>advance</w:t>
      </w:r>
      <w:r w:rsidRPr="00ED5C3D">
        <w:rPr>
          <w:sz w:val="23"/>
          <w:szCs w:val="23"/>
        </w:rPr>
        <w:t xml:space="preserve"> contract with </w:t>
      </w:r>
      <w:r w:rsidRPr="00211C4E">
        <w:rPr>
          <w:i/>
          <w:iCs/>
          <w:sz w:val="23"/>
          <w:szCs w:val="23"/>
        </w:rPr>
        <w:t>Cornell University Press</w:t>
      </w:r>
      <w:r w:rsidRPr="006B3B15">
        <w:rPr>
          <w:sz w:val="23"/>
          <w:szCs w:val="23"/>
        </w:rPr>
        <w:t xml:space="preserve">. </w:t>
      </w:r>
    </w:p>
    <w:p w14:paraId="26233A84" w14:textId="77777777" w:rsidR="00427D1F" w:rsidRDefault="00427D1F" w:rsidP="00974763">
      <w:pPr>
        <w:rPr>
          <w:i/>
          <w:iCs/>
          <w:sz w:val="23"/>
          <w:szCs w:val="23"/>
        </w:rPr>
      </w:pPr>
    </w:p>
    <w:p w14:paraId="3ECDFD16" w14:textId="502E9552" w:rsidR="00974763" w:rsidRPr="00ED5C3D" w:rsidRDefault="00974763" w:rsidP="00974763">
      <w:pPr>
        <w:rPr>
          <w:i/>
          <w:iCs/>
          <w:sz w:val="23"/>
          <w:szCs w:val="23"/>
        </w:rPr>
      </w:pPr>
      <w:r w:rsidRPr="00ED5C3D">
        <w:rPr>
          <w:i/>
          <w:iCs/>
          <w:sz w:val="23"/>
          <w:szCs w:val="23"/>
        </w:rPr>
        <w:t>In progress</w:t>
      </w:r>
    </w:p>
    <w:p w14:paraId="6E6F4C46" w14:textId="77777777" w:rsidR="00974763" w:rsidRDefault="00974763" w:rsidP="00974763">
      <w:pPr>
        <w:pStyle w:val="ListParagraph"/>
        <w:ind w:left="0"/>
        <w:rPr>
          <w:sz w:val="23"/>
          <w:szCs w:val="23"/>
        </w:rPr>
      </w:pPr>
    </w:p>
    <w:p w14:paraId="2BA42C2E" w14:textId="2D926FC7" w:rsidR="00974763" w:rsidRDefault="00974763" w:rsidP="00974763">
      <w:pPr>
        <w:pStyle w:val="ListParagraph"/>
        <w:ind w:left="0"/>
        <w:rPr>
          <w:sz w:val="23"/>
          <w:szCs w:val="23"/>
        </w:rPr>
      </w:pPr>
      <w:r>
        <w:rPr>
          <w:sz w:val="23"/>
          <w:szCs w:val="23"/>
        </w:rPr>
        <w:t xml:space="preserve">Invited to </w:t>
      </w:r>
      <w:r w:rsidR="001C682E">
        <w:rPr>
          <w:sz w:val="23"/>
          <w:szCs w:val="23"/>
        </w:rPr>
        <w:t xml:space="preserve">organize and </w:t>
      </w:r>
      <w:r>
        <w:rPr>
          <w:sz w:val="23"/>
          <w:szCs w:val="23"/>
        </w:rPr>
        <w:t xml:space="preserve">co-edit (with Carolyn Holmes, Meg </w:t>
      </w:r>
      <w:proofErr w:type="spellStart"/>
      <w:r>
        <w:rPr>
          <w:sz w:val="23"/>
          <w:szCs w:val="23"/>
        </w:rPr>
        <w:t>Guliford</w:t>
      </w:r>
      <w:proofErr w:type="spellEnd"/>
      <w:r>
        <w:rPr>
          <w:sz w:val="23"/>
          <w:szCs w:val="23"/>
        </w:rPr>
        <w:t xml:space="preserve">, and Mary Anne Mendoza) a special issue of </w:t>
      </w:r>
      <w:r>
        <w:rPr>
          <w:i/>
          <w:iCs/>
          <w:sz w:val="23"/>
          <w:szCs w:val="23"/>
        </w:rPr>
        <w:t xml:space="preserve">International Politics </w:t>
      </w:r>
      <w:r>
        <w:rPr>
          <w:sz w:val="23"/>
          <w:szCs w:val="23"/>
        </w:rPr>
        <w:t xml:space="preserve">on descriptive research in political science.  </w:t>
      </w:r>
    </w:p>
    <w:p w14:paraId="28412ECC" w14:textId="457F51B8" w:rsidR="00974763" w:rsidRDefault="002126DA" w:rsidP="00427D1F">
      <w:pPr>
        <w:pStyle w:val="ListParagraph"/>
        <w:numPr>
          <w:ilvl w:val="0"/>
          <w:numId w:val="5"/>
        </w:numPr>
        <w:rPr>
          <w:sz w:val="23"/>
          <w:szCs w:val="23"/>
        </w:rPr>
      </w:pPr>
      <w:r>
        <w:rPr>
          <w:sz w:val="23"/>
          <w:szCs w:val="23"/>
        </w:rPr>
        <w:t xml:space="preserve">Abstracts accepted in June 2023. </w:t>
      </w:r>
      <w:r w:rsidR="00974763">
        <w:rPr>
          <w:sz w:val="23"/>
          <w:szCs w:val="23"/>
        </w:rPr>
        <w:t xml:space="preserve">Special issue articles are expected to be submitted by </w:t>
      </w:r>
      <w:r w:rsidR="0017182C">
        <w:rPr>
          <w:sz w:val="23"/>
          <w:szCs w:val="23"/>
        </w:rPr>
        <w:t>December</w:t>
      </w:r>
      <w:r w:rsidR="00974763">
        <w:rPr>
          <w:sz w:val="23"/>
          <w:szCs w:val="23"/>
        </w:rPr>
        <w:t xml:space="preserve"> 2023</w:t>
      </w:r>
      <w:r>
        <w:rPr>
          <w:sz w:val="23"/>
          <w:szCs w:val="23"/>
        </w:rPr>
        <w:t>, with our introductory article to follow.</w:t>
      </w:r>
    </w:p>
    <w:p w14:paraId="77E9BA70" w14:textId="70F9E244" w:rsidR="00884B50" w:rsidRDefault="00884B50" w:rsidP="00884B50">
      <w:pPr>
        <w:rPr>
          <w:sz w:val="23"/>
          <w:szCs w:val="23"/>
        </w:rPr>
      </w:pPr>
    </w:p>
    <w:p w14:paraId="2F86B219" w14:textId="77777777" w:rsidR="00884B50" w:rsidRPr="00427D1F" w:rsidRDefault="00884B50" w:rsidP="00884B50">
      <w:pPr>
        <w:rPr>
          <w:sz w:val="23"/>
          <w:szCs w:val="23"/>
        </w:rPr>
      </w:pPr>
      <w:r w:rsidRPr="00427D1F">
        <w:rPr>
          <w:sz w:val="23"/>
          <w:szCs w:val="23"/>
        </w:rPr>
        <w:t xml:space="preserve">Jurkovich, M. “The Uneasy Fit of Externally-funded Social Cash Transfer Programs </w:t>
      </w:r>
    </w:p>
    <w:p w14:paraId="5D6B40BF" w14:textId="77777777" w:rsidR="00884B50" w:rsidRPr="00427D1F" w:rsidRDefault="00884B50" w:rsidP="00884B50">
      <w:pPr>
        <w:rPr>
          <w:i/>
          <w:iCs/>
          <w:sz w:val="23"/>
          <w:szCs w:val="23"/>
        </w:rPr>
      </w:pPr>
      <w:r w:rsidRPr="00427D1F">
        <w:rPr>
          <w:sz w:val="23"/>
          <w:szCs w:val="23"/>
        </w:rPr>
        <w:t>and Economic and Social Rights”</w:t>
      </w:r>
    </w:p>
    <w:p w14:paraId="3310AE76" w14:textId="77777777" w:rsidR="00F027CD" w:rsidRPr="00ED5C3D" w:rsidRDefault="00F027CD" w:rsidP="00EF6102">
      <w:pPr>
        <w:rPr>
          <w:sz w:val="23"/>
          <w:szCs w:val="23"/>
        </w:rPr>
      </w:pPr>
    </w:p>
    <w:p w14:paraId="03BAA93A" w14:textId="77EE2B47" w:rsidR="00EF6102" w:rsidRPr="00ED5C3D" w:rsidRDefault="001B0713" w:rsidP="00EF6102">
      <w:pPr>
        <w:rPr>
          <w:sz w:val="23"/>
          <w:szCs w:val="23"/>
        </w:rPr>
      </w:pPr>
      <w:r w:rsidRPr="00ED5C3D">
        <w:rPr>
          <w:iCs/>
          <w:sz w:val="23"/>
          <w:szCs w:val="23"/>
        </w:rPr>
        <w:t xml:space="preserve">Jurkovich, M. </w:t>
      </w:r>
      <w:r w:rsidR="00131B01" w:rsidRPr="00ED5C3D">
        <w:rPr>
          <w:i/>
          <w:sz w:val="23"/>
          <w:szCs w:val="23"/>
        </w:rPr>
        <w:t>Good Enough</w:t>
      </w:r>
      <w:r w:rsidR="008024B6" w:rsidRPr="00ED5C3D">
        <w:rPr>
          <w:i/>
          <w:sz w:val="23"/>
          <w:szCs w:val="23"/>
        </w:rPr>
        <w:t xml:space="preserve"> for Them</w:t>
      </w:r>
      <w:r w:rsidR="00131B01" w:rsidRPr="00ED5C3D">
        <w:rPr>
          <w:i/>
          <w:sz w:val="23"/>
          <w:szCs w:val="23"/>
        </w:rPr>
        <w:t xml:space="preserve">? Ethics and Politics in the Construction of the Food Ration </w:t>
      </w:r>
      <w:r w:rsidR="00131B01" w:rsidRPr="00ED5C3D">
        <w:rPr>
          <w:sz w:val="23"/>
          <w:szCs w:val="23"/>
        </w:rPr>
        <w:t>(</w:t>
      </w:r>
      <w:r w:rsidR="00360396" w:rsidRPr="00ED5C3D">
        <w:rPr>
          <w:sz w:val="23"/>
          <w:szCs w:val="23"/>
        </w:rPr>
        <w:t>book project</w:t>
      </w:r>
      <w:r w:rsidRPr="00ED5C3D">
        <w:rPr>
          <w:sz w:val="23"/>
          <w:szCs w:val="23"/>
        </w:rPr>
        <w:t>, data collection stage</w:t>
      </w:r>
      <w:r w:rsidR="0093562A" w:rsidRPr="00ED5C3D">
        <w:rPr>
          <w:sz w:val="23"/>
          <w:szCs w:val="23"/>
        </w:rPr>
        <w:t>)</w:t>
      </w:r>
    </w:p>
    <w:p w14:paraId="1A50DB13" w14:textId="77777777" w:rsidR="003E193F" w:rsidRPr="00F06D02" w:rsidRDefault="003E193F" w:rsidP="00744916">
      <w:pPr>
        <w:pStyle w:val="BodyText"/>
        <w:pBdr>
          <w:bottom w:val="single" w:sz="12" w:space="0" w:color="auto"/>
        </w:pBdr>
      </w:pPr>
    </w:p>
    <w:p w14:paraId="732C6622" w14:textId="1998ECD3" w:rsidR="00EF6102" w:rsidRPr="0031399D" w:rsidRDefault="003D098E" w:rsidP="0031399D">
      <w:pPr>
        <w:pStyle w:val="BodyText"/>
        <w:pBdr>
          <w:bottom w:val="single" w:sz="12" w:space="0" w:color="auto"/>
        </w:pBdr>
      </w:pPr>
      <w:r>
        <w:rPr>
          <w:b/>
        </w:rPr>
        <w:t xml:space="preserve">SELECTED </w:t>
      </w:r>
      <w:r w:rsidR="00744916" w:rsidRPr="00F06D02">
        <w:rPr>
          <w:b/>
        </w:rPr>
        <w:t xml:space="preserve">AWARDS, </w:t>
      </w:r>
      <w:r w:rsidR="00D07140">
        <w:rPr>
          <w:b/>
        </w:rPr>
        <w:t xml:space="preserve">HONORS, </w:t>
      </w:r>
      <w:r w:rsidR="00744916" w:rsidRPr="00F06D02">
        <w:rPr>
          <w:b/>
        </w:rPr>
        <w:t>GRANTS &amp; FELLOWSHIPS</w:t>
      </w:r>
    </w:p>
    <w:p w14:paraId="4FF30A88" w14:textId="0956C11B" w:rsidR="00ED70AE" w:rsidRDefault="00ED70AE" w:rsidP="00767870">
      <w:pPr>
        <w:rPr>
          <w:b/>
          <w:sz w:val="23"/>
          <w:szCs w:val="23"/>
        </w:rPr>
      </w:pPr>
    </w:p>
    <w:p w14:paraId="6721E7A9" w14:textId="3B40F3BC" w:rsidR="00A71F0E" w:rsidRDefault="00A71F0E" w:rsidP="00767870">
      <w:pPr>
        <w:rPr>
          <w:b/>
          <w:sz w:val="23"/>
          <w:szCs w:val="23"/>
        </w:rPr>
      </w:pPr>
      <w:r>
        <w:rPr>
          <w:b/>
          <w:sz w:val="23"/>
          <w:szCs w:val="23"/>
        </w:rPr>
        <w:t xml:space="preserve">Special Project Fund </w:t>
      </w:r>
    </w:p>
    <w:p w14:paraId="05305FBB" w14:textId="61E0B0BC" w:rsidR="00A71F0E" w:rsidRDefault="00A71F0E" w:rsidP="00767870">
      <w:pPr>
        <w:rPr>
          <w:bCs/>
          <w:sz w:val="23"/>
          <w:szCs w:val="23"/>
        </w:rPr>
      </w:pPr>
      <w:r>
        <w:rPr>
          <w:bCs/>
          <w:sz w:val="23"/>
          <w:szCs w:val="23"/>
        </w:rPr>
        <w:t>Centennial Center for Political Science and Public Affairs</w:t>
      </w:r>
      <w:r>
        <w:rPr>
          <w:bCs/>
          <w:sz w:val="23"/>
          <w:szCs w:val="23"/>
        </w:rPr>
        <w:tab/>
      </w:r>
      <w:r>
        <w:rPr>
          <w:bCs/>
          <w:sz w:val="23"/>
          <w:szCs w:val="23"/>
        </w:rPr>
        <w:tab/>
        <w:t>Spring 2022</w:t>
      </w:r>
    </w:p>
    <w:p w14:paraId="2301960E" w14:textId="1A23B28C" w:rsidR="00A71F0E" w:rsidRPr="00FF0F22" w:rsidRDefault="00A71F0E" w:rsidP="00767870">
      <w:pPr>
        <w:rPr>
          <w:bCs/>
          <w:i/>
          <w:iCs/>
          <w:sz w:val="23"/>
          <w:szCs w:val="23"/>
        </w:rPr>
      </w:pPr>
      <w:r w:rsidRPr="00FF0F22">
        <w:rPr>
          <w:bCs/>
          <w:i/>
          <w:iCs/>
          <w:sz w:val="23"/>
          <w:szCs w:val="23"/>
        </w:rPr>
        <w:t xml:space="preserve">Co-PI (with Carolyn Holmes, Mary Ann Mendoza, and Meg </w:t>
      </w:r>
      <w:proofErr w:type="spellStart"/>
      <w:r w:rsidRPr="00FF0F22">
        <w:rPr>
          <w:bCs/>
          <w:i/>
          <w:iCs/>
          <w:sz w:val="23"/>
          <w:szCs w:val="23"/>
        </w:rPr>
        <w:t>Guliford</w:t>
      </w:r>
      <w:proofErr w:type="spellEnd"/>
      <w:r w:rsidRPr="00FF0F22">
        <w:rPr>
          <w:bCs/>
          <w:i/>
          <w:iCs/>
          <w:sz w:val="23"/>
          <w:szCs w:val="23"/>
        </w:rPr>
        <w:t>).  Grant awarded to host a second round multi-day research workshop at UMass Boston in Fall 2022 entitled “Telling It Like It Is: Descriptive Work and Political Science (Part 2)”</w:t>
      </w:r>
      <w:r w:rsidR="00FF0F22">
        <w:rPr>
          <w:bCs/>
          <w:sz w:val="23"/>
          <w:szCs w:val="23"/>
        </w:rPr>
        <w:t xml:space="preserve"> ($25,000)</w:t>
      </w:r>
    </w:p>
    <w:p w14:paraId="01AB0F58" w14:textId="77777777" w:rsidR="00A71F0E" w:rsidRDefault="00A71F0E" w:rsidP="00767870">
      <w:pPr>
        <w:rPr>
          <w:b/>
          <w:sz w:val="23"/>
          <w:szCs w:val="23"/>
        </w:rPr>
      </w:pPr>
    </w:p>
    <w:p w14:paraId="58467AC7" w14:textId="1AC138C1" w:rsidR="00E14CAB" w:rsidRDefault="00E14CAB" w:rsidP="00767870">
      <w:pPr>
        <w:rPr>
          <w:b/>
          <w:sz w:val="23"/>
          <w:szCs w:val="23"/>
        </w:rPr>
      </w:pPr>
      <w:r>
        <w:rPr>
          <w:b/>
          <w:sz w:val="23"/>
          <w:szCs w:val="23"/>
        </w:rPr>
        <w:t>Pedagogical Innovation Award</w:t>
      </w:r>
    </w:p>
    <w:p w14:paraId="04C73AB1" w14:textId="18DB0AAE" w:rsidR="00E14CAB" w:rsidRDefault="00E14CAB" w:rsidP="00767870">
      <w:pPr>
        <w:rPr>
          <w:bCs/>
          <w:sz w:val="23"/>
          <w:szCs w:val="23"/>
        </w:rPr>
      </w:pPr>
      <w:r>
        <w:rPr>
          <w:bCs/>
          <w:sz w:val="23"/>
          <w:szCs w:val="23"/>
        </w:rPr>
        <w:t>University of Massachusetts, Boston</w:t>
      </w:r>
      <w:r>
        <w:rPr>
          <w:bCs/>
          <w:sz w:val="23"/>
          <w:szCs w:val="23"/>
        </w:rPr>
        <w:tab/>
      </w:r>
      <w:r>
        <w:rPr>
          <w:bCs/>
          <w:sz w:val="23"/>
          <w:szCs w:val="23"/>
        </w:rPr>
        <w:tab/>
      </w:r>
      <w:r>
        <w:rPr>
          <w:bCs/>
          <w:sz w:val="23"/>
          <w:szCs w:val="23"/>
        </w:rPr>
        <w:tab/>
      </w:r>
      <w:r>
        <w:rPr>
          <w:bCs/>
          <w:sz w:val="23"/>
          <w:szCs w:val="23"/>
        </w:rPr>
        <w:tab/>
      </w:r>
      <w:r>
        <w:rPr>
          <w:bCs/>
          <w:sz w:val="23"/>
          <w:szCs w:val="23"/>
        </w:rPr>
        <w:tab/>
        <w:t>Spring 2022</w:t>
      </w:r>
    </w:p>
    <w:p w14:paraId="26357760" w14:textId="78D3079F" w:rsidR="00E14CAB" w:rsidRPr="00E14CAB" w:rsidRDefault="00E14CAB" w:rsidP="00767870">
      <w:pPr>
        <w:rPr>
          <w:bCs/>
          <w:i/>
          <w:iCs/>
          <w:sz w:val="23"/>
          <w:szCs w:val="23"/>
        </w:rPr>
      </w:pPr>
      <w:r w:rsidRPr="00E14CAB">
        <w:rPr>
          <w:bCs/>
          <w:i/>
          <w:iCs/>
          <w:sz w:val="23"/>
          <w:szCs w:val="23"/>
        </w:rPr>
        <w:lastRenderedPageBreak/>
        <w:t>Awarded by the College of Liberal Arts for my Politics of Food Security undergraduate course.</w:t>
      </w:r>
      <w:r w:rsidR="00FF0F22">
        <w:rPr>
          <w:bCs/>
          <w:i/>
          <w:iCs/>
          <w:sz w:val="23"/>
          <w:szCs w:val="23"/>
        </w:rPr>
        <w:t xml:space="preserve"> ($1000)</w:t>
      </w:r>
    </w:p>
    <w:p w14:paraId="3092C135" w14:textId="18C314E3" w:rsidR="00E14CAB" w:rsidRDefault="00E14CAB" w:rsidP="00767870">
      <w:pPr>
        <w:rPr>
          <w:b/>
          <w:sz w:val="23"/>
          <w:szCs w:val="23"/>
        </w:rPr>
      </w:pPr>
    </w:p>
    <w:p w14:paraId="4EB20DAB" w14:textId="77777777" w:rsidR="004E4493" w:rsidRPr="004E4493" w:rsidRDefault="004E4493" w:rsidP="004E4493">
      <w:pPr>
        <w:rPr>
          <w:b/>
          <w:sz w:val="23"/>
          <w:szCs w:val="23"/>
        </w:rPr>
      </w:pPr>
      <w:r w:rsidRPr="004E4493">
        <w:rPr>
          <w:b/>
          <w:sz w:val="23"/>
          <w:szCs w:val="23"/>
        </w:rPr>
        <w:t xml:space="preserve">Dean’s Research Funding </w:t>
      </w:r>
    </w:p>
    <w:p w14:paraId="1FC33C1B" w14:textId="03436217" w:rsidR="004E4493" w:rsidRPr="004E4493" w:rsidRDefault="004E4493" w:rsidP="004E4493">
      <w:pPr>
        <w:rPr>
          <w:sz w:val="23"/>
          <w:szCs w:val="23"/>
        </w:rPr>
      </w:pPr>
      <w:r w:rsidRPr="004E4493">
        <w:rPr>
          <w:sz w:val="23"/>
          <w:szCs w:val="23"/>
        </w:rPr>
        <w:t>University of Massachusetts, Boston</w:t>
      </w:r>
      <w:r w:rsidRPr="004E4493">
        <w:rPr>
          <w:sz w:val="23"/>
          <w:szCs w:val="23"/>
        </w:rPr>
        <w:tab/>
      </w:r>
      <w:r w:rsidRPr="004E4493">
        <w:rPr>
          <w:sz w:val="23"/>
          <w:szCs w:val="23"/>
        </w:rPr>
        <w:tab/>
      </w:r>
      <w:r w:rsidRPr="004E4493">
        <w:rPr>
          <w:sz w:val="23"/>
          <w:szCs w:val="23"/>
        </w:rPr>
        <w:tab/>
      </w:r>
      <w:r w:rsidRPr="004E4493">
        <w:rPr>
          <w:sz w:val="23"/>
          <w:szCs w:val="23"/>
        </w:rPr>
        <w:tab/>
      </w:r>
      <w:r w:rsidRPr="004E4493">
        <w:rPr>
          <w:sz w:val="23"/>
          <w:szCs w:val="23"/>
        </w:rPr>
        <w:tab/>
        <w:t>2018-202</w:t>
      </w:r>
      <w:r w:rsidR="008D7BC1">
        <w:rPr>
          <w:sz w:val="23"/>
          <w:szCs w:val="23"/>
        </w:rPr>
        <w:t>4</w:t>
      </w:r>
    </w:p>
    <w:p w14:paraId="1FE58943" w14:textId="59EC79FE" w:rsidR="004E4493" w:rsidRPr="00017267" w:rsidRDefault="004E4493" w:rsidP="004E4493">
      <w:pPr>
        <w:rPr>
          <w:i/>
          <w:sz w:val="23"/>
          <w:szCs w:val="23"/>
        </w:rPr>
      </w:pPr>
      <w:r w:rsidRPr="004E4493">
        <w:rPr>
          <w:i/>
          <w:sz w:val="23"/>
          <w:szCs w:val="23"/>
        </w:rPr>
        <w:t>Awarded research funding from the College of Liberal Arts Dean’s Research Fund</w:t>
      </w:r>
      <w:r w:rsidR="008D7BC1">
        <w:rPr>
          <w:i/>
          <w:sz w:val="23"/>
          <w:szCs w:val="23"/>
        </w:rPr>
        <w:t>.  Repurposed and awarded again after pandemic disruption</w:t>
      </w:r>
      <w:r w:rsidRPr="004E4493">
        <w:rPr>
          <w:i/>
          <w:sz w:val="23"/>
          <w:szCs w:val="23"/>
        </w:rPr>
        <w:t xml:space="preserve"> (approx. $</w:t>
      </w:r>
      <w:r w:rsidR="008D7BC1">
        <w:rPr>
          <w:i/>
          <w:sz w:val="23"/>
          <w:szCs w:val="23"/>
        </w:rPr>
        <w:t>7</w:t>
      </w:r>
      <w:r w:rsidRPr="004E4493">
        <w:rPr>
          <w:i/>
          <w:sz w:val="23"/>
          <w:szCs w:val="23"/>
        </w:rPr>
        <w:t>000)</w:t>
      </w:r>
    </w:p>
    <w:p w14:paraId="404901E8" w14:textId="77777777" w:rsidR="00D27E7B" w:rsidRDefault="00D27E7B" w:rsidP="00767870">
      <w:pPr>
        <w:rPr>
          <w:b/>
          <w:sz w:val="23"/>
          <w:szCs w:val="23"/>
        </w:rPr>
      </w:pPr>
    </w:p>
    <w:p w14:paraId="65E1CFAA" w14:textId="7968472F" w:rsidR="00767870" w:rsidRPr="00744916" w:rsidRDefault="00767870" w:rsidP="00767870">
      <w:pPr>
        <w:rPr>
          <w:b/>
          <w:sz w:val="23"/>
          <w:szCs w:val="23"/>
        </w:rPr>
      </w:pPr>
      <w:r w:rsidRPr="00744916">
        <w:rPr>
          <w:b/>
          <w:sz w:val="23"/>
          <w:szCs w:val="23"/>
        </w:rPr>
        <w:t xml:space="preserve">Best </w:t>
      </w:r>
      <w:r w:rsidR="006B03A1">
        <w:rPr>
          <w:b/>
          <w:sz w:val="23"/>
          <w:szCs w:val="23"/>
        </w:rPr>
        <w:t xml:space="preserve">Conference Post-PhD </w:t>
      </w:r>
      <w:r w:rsidRPr="00744916">
        <w:rPr>
          <w:b/>
          <w:sz w:val="23"/>
          <w:szCs w:val="23"/>
        </w:rPr>
        <w:t>Paper Award</w:t>
      </w:r>
    </w:p>
    <w:p w14:paraId="22E8A013" w14:textId="1EEC835E" w:rsidR="00767870" w:rsidRPr="00DD5486" w:rsidRDefault="00767870" w:rsidP="00767870">
      <w:pPr>
        <w:rPr>
          <w:sz w:val="23"/>
          <w:szCs w:val="23"/>
        </w:rPr>
      </w:pPr>
      <w:r w:rsidRPr="00DD5486">
        <w:rPr>
          <w:sz w:val="23"/>
          <w:szCs w:val="23"/>
        </w:rPr>
        <w:t xml:space="preserve">International </w:t>
      </w:r>
      <w:r>
        <w:rPr>
          <w:sz w:val="23"/>
          <w:szCs w:val="23"/>
        </w:rPr>
        <w:t>Theory</w:t>
      </w:r>
      <w:r w:rsidRPr="00DD5486">
        <w:rPr>
          <w:sz w:val="23"/>
          <w:szCs w:val="23"/>
        </w:rPr>
        <w:t xml:space="preserve"> Section, International Studies Association</w:t>
      </w:r>
      <w:r w:rsidRPr="00DD5486">
        <w:rPr>
          <w:sz w:val="23"/>
          <w:szCs w:val="23"/>
        </w:rPr>
        <w:tab/>
      </w:r>
      <w:r>
        <w:rPr>
          <w:sz w:val="23"/>
          <w:szCs w:val="23"/>
        </w:rPr>
        <w:t>Fall 2021</w:t>
      </w:r>
    </w:p>
    <w:p w14:paraId="5151C148" w14:textId="31B3B3BC" w:rsidR="00767870" w:rsidRPr="00744916" w:rsidRDefault="00767870" w:rsidP="00767870">
      <w:pPr>
        <w:rPr>
          <w:i/>
          <w:sz w:val="23"/>
          <w:szCs w:val="23"/>
        </w:rPr>
      </w:pPr>
      <w:r w:rsidRPr="00744916">
        <w:rPr>
          <w:i/>
          <w:sz w:val="23"/>
          <w:szCs w:val="23"/>
        </w:rPr>
        <w:t xml:space="preserve">Award </w:t>
      </w:r>
      <w:r>
        <w:rPr>
          <w:i/>
          <w:sz w:val="23"/>
          <w:szCs w:val="23"/>
        </w:rPr>
        <w:t>“</w:t>
      </w:r>
      <w:r w:rsidRPr="00767870">
        <w:rPr>
          <w:i/>
          <w:sz w:val="23"/>
          <w:szCs w:val="23"/>
        </w:rPr>
        <w:t>seeks to honor excellent work in theorizing international politics across the plurality of theoretical approaches.</w:t>
      </w:r>
      <w:r>
        <w:rPr>
          <w:i/>
          <w:sz w:val="23"/>
          <w:szCs w:val="23"/>
        </w:rPr>
        <w:t>”</w:t>
      </w:r>
      <w:r w:rsidRPr="00767870">
        <w:rPr>
          <w:i/>
          <w:sz w:val="23"/>
          <w:szCs w:val="23"/>
        </w:rPr>
        <w:t xml:space="preserve"> </w:t>
      </w:r>
      <w:r w:rsidRPr="00744916">
        <w:rPr>
          <w:i/>
          <w:sz w:val="23"/>
          <w:szCs w:val="23"/>
        </w:rPr>
        <w:t>Awarded for paper “</w:t>
      </w:r>
      <w:r>
        <w:rPr>
          <w:i/>
          <w:sz w:val="23"/>
          <w:szCs w:val="23"/>
        </w:rPr>
        <w:t xml:space="preserve">The Politics of Aspiration” co-authored with Martha </w:t>
      </w:r>
      <w:proofErr w:type="spellStart"/>
      <w:r>
        <w:rPr>
          <w:i/>
          <w:sz w:val="23"/>
          <w:szCs w:val="23"/>
        </w:rPr>
        <w:t>Finnemore</w:t>
      </w:r>
      <w:proofErr w:type="spellEnd"/>
      <w:r>
        <w:rPr>
          <w:i/>
          <w:sz w:val="23"/>
          <w:szCs w:val="23"/>
        </w:rPr>
        <w:t>.</w:t>
      </w:r>
    </w:p>
    <w:p w14:paraId="52FBA05F" w14:textId="77777777" w:rsidR="003D098E" w:rsidRDefault="003D098E" w:rsidP="00EF6102">
      <w:pPr>
        <w:rPr>
          <w:b/>
          <w:sz w:val="23"/>
          <w:szCs w:val="23"/>
        </w:rPr>
      </w:pPr>
    </w:p>
    <w:p w14:paraId="7CC784BC" w14:textId="5E573791" w:rsidR="00615127" w:rsidRDefault="00615127" w:rsidP="00EF6102">
      <w:pPr>
        <w:rPr>
          <w:b/>
          <w:sz w:val="23"/>
          <w:szCs w:val="23"/>
        </w:rPr>
      </w:pPr>
      <w:r>
        <w:rPr>
          <w:b/>
          <w:sz w:val="23"/>
          <w:szCs w:val="23"/>
        </w:rPr>
        <w:t>Centennial Center Research Grant</w:t>
      </w:r>
    </w:p>
    <w:p w14:paraId="7B3E6AEF" w14:textId="0A7472BD" w:rsidR="00615127" w:rsidRDefault="00615127" w:rsidP="00EF6102">
      <w:pPr>
        <w:rPr>
          <w:bCs/>
          <w:sz w:val="23"/>
          <w:szCs w:val="23"/>
        </w:rPr>
      </w:pPr>
      <w:r>
        <w:rPr>
          <w:bCs/>
          <w:sz w:val="23"/>
          <w:szCs w:val="23"/>
        </w:rPr>
        <w:t>Centennial Center for Political Science and Public Affairs</w:t>
      </w:r>
      <w:r>
        <w:rPr>
          <w:bCs/>
          <w:sz w:val="23"/>
          <w:szCs w:val="23"/>
        </w:rPr>
        <w:tab/>
      </w:r>
      <w:r>
        <w:rPr>
          <w:bCs/>
          <w:sz w:val="23"/>
          <w:szCs w:val="23"/>
        </w:rPr>
        <w:tab/>
        <w:t>Fall 2021</w:t>
      </w:r>
    </w:p>
    <w:p w14:paraId="6F834FFD" w14:textId="3997C1C8" w:rsidR="00615127" w:rsidRPr="00615127" w:rsidRDefault="00615127" w:rsidP="00EF6102">
      <w:pPr>
        <w:rPr>
          <w:bCs/>
          <w:sz w:val="23"/>
          <w:szCs w:val="23"/>
        </w:rPr>
      </w:pPr>
      <w:r w:rsidRPr="006B03A1">
        <w:rPr>
          <w:bCs/>
          <w:i/>
          <w:iCs/>
          <w:sz w:val="23"/>
          <w:szCs w:val="23"/>
        </w:rPr>
        <w:t xml:space="preserve">Co-PI (with Carolyn Holmes, Mary Ann Mendoza, and Meg </w:t>
      </w:r>
      <w:proofErr w:type="spellStart"/>
      <w:r w:rsidRPr="006B03A1">
        <w:rPr>
          <w:bCs/>
          <w:i/>
          <w:iCs/>
          <w:sz w:val="23"/>
          <w:szCs w:val="23"/>
        </w:rPr>
        <w:t>Guliford</w:t>
      </w:r>
      <w:proofErr w:type="spellEnd"/>
      <w:r w:rsidRPr="006B03A1">
        <w:rPr>
          <w:bCs/>
          <w:i/>
          <w:iCs/>
          <w:sz w:val="23"/>
          <w:szCs w:val="23"/>
        </w:rPr>
        <w:t xml:space="preserve">).  Grant awarded to host a multi-day research workshop at UMass Boston </w:t>
      </w:r>
      <w:r w:rsidR="00294235" w:rsidRPr="006B03A1">
        <w:rPr>
          <w:bCs/>
          <w:i/>
          <w:iCs/>
          <w:sz w:val="23"/>
          <w:szCs w:val="23"/>
        </w:rPr>
        <w:t xml:space="preserve">in Spring 2022 </w:t>
      </w:r>
      <w:r w:rsidRPr="006B03A1">
        <w:rPr>
          <w:bCs/>
          <w:i/>
          <w:iCs/>
          <w:sz w:val="23"/>
          <w:szCs w:val="23"/>
        </w:rPr>
        <w:t>entitled “Telling It Like It Is: Descriptive Work and Political Science.” Funding provided through the 2</w:t>
      </w:r>
      <w:r w:rsidRPr="006B03A1">
        <w:rPr>
          <w:bCs/>
          <w:i/>
          <w:iCs/>
          <w:sz w:val="23"/>
          <w:szCs w:val="23"/>
          <w:vertAlign w:val="superscript"/>
        </w:rPr>
        <w:t>nd</w:t>
      </w:r>
      <w:r w:rsidRPr="006B03A1">
        <w:rPr>
          <w:bCs/>
          <w:i/>
          <w:iCs/>
          <w:sz w:val="23"/>
          <w:szCs w:val="23"/>
        </w:rPr>
        <w:t xml:space="preserve"> Century Fund.</w:t>
      </w:r>
      <w:r w:rsidR="00FF0F22" w:rsidRPr="006B03A1">
        <w:rPr>
          <w:bCs/>
          <w:i/>
          <w:iCs/>
          <w:sz w:val="23"/>
          <w:szCs w:val="23"/>
        </w:rPr>
        <w:t xml:space="preserve"> </w:t>
      </w:r>
      <w:r w:rsidR="00FF0F22">
        <w:rPr>
          <w:bCs/>
          <w:sz w:val="23"/>
          <w:szCs w:val="23"/>
        </w:rPr>
        <w:t>($10,000)</w:t>
      </w:r>
    </w:p>
    <w:p w14:paraId="56DA1EB2" w14:textId="77777777" w:rsidR="00615127" w:rsidRDefault="00615127" w:rsidP="00EF6102">
      <w:pPr>
        <w:rPr>
          <w:b/>
          <w:sz w:val="23"/>
          <w:szCs w:val="23"/>
        </w:rPr>
      </w:pPr>
    </w:p>
    <w:p w14:paraId="09572E46" w14:textId="0D3C2167" w:rsidR="00EF6102" w:rsidRPr="00744916" w:rsidRDefault="00EF6102" w:rsidP="00EF6102">
      <w:pPr>
        <w:rPr>
          <w:b/>
          <w:sz w:val="23"/>
          <w:szCs w:val="23"/>
        </w:rPr>
      </w:pPr>
      <w:r w:rsidRPr="00744916">
        <w:rPr>
          <w:b/>
          <w:sz w:val="23"/>
          <w:szCs w:val="23"/>
        </w:rPr>
        <w:t>Kluge Fellowship</w:t>
      </w:r>
    </w:p>
    <w:p w14:paraId="7096FA16" w14:textId="77777777" w:rsidR="00EF6102" w:rsidRPr="00DD5486" w:rsidRDefault="00EF6102" w:rsidP="00EF6102">
      <w:pPr>
        <w:rPr>
          <w:sz w:val="23"/>
          <w:szCs w:val="23"/>
        </w:rPr>
      </w:pPr>
      <w:r w:rsidRPr="00DD5486">
        <w:rPr>
          <w:sz w:val="23"/>
          <w:szCs w:val="23"/>
        </w:rPr>
        <w:t>Library of Congress</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2020-2021</w:t>
      </w:r>
    </w:p>
    <w:p w14:paraId="6B0502D8" w14:textId="3581A5F9" w:rsidR="00EF6102" w:rsidRPr="00744916" w:rsidRDefault="00991324" w:rsidP="00EF6102">
      <w:pPr>
        <w:rPr>
          <w:i/>
          <w:sz w:val="23"/>
          <w:szCs w:val="23"/>
        </w:rPr>
      </w:pPr>
      <w:r>
        <w:rPr>
          <w:i/>
          <w:sz w:val="23"/>
          <w:szCs w:val="23"/>
        </w:rPr>
        <w:t>F</w:t>
      </w:r>
      <w:r w:rsidR="00EF6102" w:rsidRPr="00744916">
        <w:rPr>
          <w:i/>
          <w:sz w:val="23"/>
          <w:szCs w:val="23"/>
        </w:rPr>
        <w:t>ellowship</w:t>
      </w:r>
      <w:r w:rsidR="005901B8">
        <w:rPr>
          <w:i/>
          <w:sz w:val="23"/>
          <w:szCs w:val="23"/>
        </w:rPr>
        <w:t xml:space="preserve"> </w:t>
      </w:r>
      <w:r w:rsidR="00EF6102" w:rsidRPr="00744916">
        <w:rPr>
          <w:i/>
          <w:sz w:val="23"/>
          <w:szCs w:val="23"/>
        </w:rPr>
        <w:t xml:space="preserve">to work on project examining variation in food ration composition and distribution. </w:t>
      </w:r>
      <w:r w:rsidR="00290DEC">
        <w:rPr>
          <w:i/>
          <w:sz w:val="23"/>
          <w:szCs w:val="23"/>
        </w:rPr>
        <w:t>Fellowship date postponed to April-August 2021 due to COVID-19.</w:t>
      </w:r>
      <w:r w:rsidR="00FF0F22">
        <w:rPr>
          <w:i/>
          <w:sz w:val="23"/>
          <w:szCs w:val="23"/>
        </w:rPr>
        <w:t xml:space="preserve"> </w:t>
      </w:r>
      <w:r w:rsidR="00FF0F22" w:rsidRPr="006B03A1">
        <w:rPr>
          <w:iCs/>
          <w:sz w:val="23"/>
          <w:szCs w:val="23"/>
        </w:rPr>
        <w:t>($25,000)</w:t>
      </w:r>
    </w:p>
    <w:p w14:paraId="3379114E" w14:textId="77777777" w:rsidR="00963853" w:rsidRDefault="00963853" w:rsidP="00EF6102">
      <w:pPr>
        <w:rPr>
          <w:b/>
          <w:sz w:val="23"/>
          <w:szCs w:val="23"/>
        </w:rPr>
      </w:pPr>
    </w:p>
    <w:p w14:paraId="4E37BC39" w14:textId="11D85672" w:rsidR="0031399D" w:rsidRDefault="0031399D" w:rsidP="00EF6102">
      <w:pPr>
        <w:rPr>
          <w:b/>
          <w:sz w:val="23"/>
          <w:szCs w:val="23"/>
        </w:rPr>
      </w:pPr>
      <w:r>
        <w:rPr>
          <w:b/>
          <w:sz w:val="23"/>
          <w:szCs w:val="23"/>
        </w:rPr>
        <w:t>Centennial Center Research Grant</w:t>
      </w:r>
    </w:p>
    <w:p w14:paraId="3A4B0531" w14:textId="00BE8625" w:rsidR="00EF6102" w:rsidRDefault="0031399D" w:rsidP="00EF6102">
      <w:pPr>
        <w:rPr>
          <w:sz w:val="23"/>
          <w:szCs w:val="23"/>
        </w:rPr>
      </w:pPr>
      <w:r w:rsidRPr="0031399D">
        <w:rPr>
          <w:sz w:val="23"/>
          <w:szCs w:val="23"/>
        </w:rPr>
        <w:t>Centennial Center for Political Science and Public Affairs</w:t>
      </w:r>
      <w:r w:rsidR="00C00A8E">
        <w:rPr>
          <w:sz w:val="23"/>
          <w:szCs w:val="23"/>
        </w:rPr>
        <w:tab/>
      </w:r>
      <w:r w:rsidR="00C00A8E">
        <w:rPr>
          <w:sz w:val="23"/>
          <w:szCs w:val="23"/>
        </w:rPr>
        <w:tab/>
        <w:t>Fall 2020</w:t>
      </w:r>
    </w:p>
    <w:p w14:paraId="67353EFE" w14:textId="5FE6D778" w:rsidR="00C00A8E" w:rsidRPr="00C00A8E" w:rsidRDefault="00C00A8E" w:rsidP="00EF6102">
      <w:pPr>
        <w:rPr>
          <w:sz w:val="23"/>
          <w:szCs w:val="23"/>
        </w:rPr>
      </w:pPr>
      <w:r>
        <w:rPr>
          <w:i/>
          <w:sz w:val="23"/>
          <w:szCs w:val="23"/>
        </w:rPr>
        <w:t>Grant awarded for</w:t>
      </w:r>
      <w:r w:rsidR="001B32BD">
        <w:rPr>
          <w:i/>
          <w:sz w:val="23"/>
          <w:szCs w:val="23"/>
        </w:rPr>
        <w:t xml:space="preserve"> project</w:t>
      </w:r>
      <w:r>
        <w:rPr>
          <w:i/>
          <w:sz w:val="23"/>
          <w:szCs w:val="23"/>
        </w:rPr>
        <w:t xml:space="preserve"> </w:t>
      </w:r>
      <w:r w:rsidRPr="00C00A8E">
        <w:rPr>
          <w:i/>
          <w:sz w:val="23"/>
          <w:szCs w:val="23"/>
        </w:rPr>
        <w:t>“State Food Assi</w:t>
      </w:r>
      <w:r>
        <w:rPr>
          <w:i/>
          <w:sz w:val="23"/>
          <w:szCs w:val="23"/>
        </w:rPr>
        <w:t>stance Policies during COVID-19.</w:t>
      </w:r>
      <w:r w:rsidRPr="00C00A8E">
        <w:rPr>
          <w:i/>
          <w:sz w:val="23"/>
          <w:szCs w:val="23"/>
        </w:rPr>
        <w:t>”</w:t>
      </w:r>
      <w:r>
        <w:rPr>
          <w:i/>
          <w:sz w:val="23"/>
          <w:szCs w:val="23"/>
        </w:rPr>
        <w:t xml:space="preserve"> Funding provided from the</w:t>
      </w:r>
      <w:r w:rsidRPr="00C00A8E">
        <w:t xml:space="preserve"> </w:t>
      </w:r>
      <w:r w:rsidRPr="00C00A8E">
        <w:rPr>
          <w:i/>
          <w:sz w:val="23"/>
          <w:szCs w:val="23"/>
        </w:rPr>
        <w:t xml:space="preserve">William A. </w:t>
      </w:r>
      <w:proofErr w:type="spellStart"/>
      <w:r w:rsidRPr="00C00A8E">
        <w:rPr>
          <w:i/>
          <w:sz w:val="23"/>
          <w:szCs w:val="23"/>
        </w:rPr>
        <w:t>Steiger</w:t>
      </w:r>
      <w:proofErr w:type="spellEnd"/>
      <w:r w:rsidRPr="00C00A8E">
        <w:rPr>
          <w:i/>
          <w:sz w:val="23"/>
          <w:szCs w:val="23"/>
        </w:rPr>
        <w:t xml:space="preserve"> Fund for Legislative Studies</w:t>
      </w:r>
      <w:r w:rsidR="001B32BD">
        <w:rPr>
          <w:i/>
          <w:sz w:val="23"/>
          <w:szCs w:val="23"/>
        </w:rPr>
        <w:t xml:space="preserve"> to support two UMB student research assistants</w:t>
      </w:r>
      <w:r w:rsidRPr="008F156B">
        <w:rPr>
          <w:i/>
          <w:sz w:val="23"/>
          <w:szCs w:val="23"/>
        </w:rPr>
        <w:t>.</w:t>
      </w:r>
      <w:r w:rsidR="00FF0F22" w:rsidRPr="008F156B">
        <w:rPr>
          <w:i/>
          <w:sz w:val="23"/>
          <w:szCs w:val="23"/>
        </w:rPr>
        <w:t xml:space="preserve"> ($2500)</w:t>
      </w:r>
    </w:p>
    <w:p w14:paraId="1FFB87C2" w14:textId="77777777" w:rsidR="00017267" w:rsidRDefault="00017267" w:rsidP="00EF6102">
      <w:pPr>
        <w:rPr>
          <w:b/>
          <w:sz w:val="23"/>
          <w:szCs w:val="23"/>
        </w:rPr>
      </w:pPr>
    </w:p>
    <w:p w14:paraId="6B12F1DB" w14:textId="77777777" w:rsidR="00EF6102" w:rsidRPr="00744916" w:rsidRDefault="00EF6102" w:rsidP="00EF6102">
      <w:pPr>
        <w:rPr>
          <w:b/>
          <w:sz w:val="23"/>
          <w:szCs w:val="23"/>
        </w:rPr>
      </w:pPr>
      <w:r w:rsidRPr="00744916">
        <w:rPr>
          <w:b/>
          <w:sz w:val="23"/>
          <w:szCs w:val="23"/>
        </w:rPr>
        <w:t>Policy Engagement Fellowship</w:t>
      </w:r>
      <w:r w:rsidRPr="00744916">
        <w:rPr>
          <w:b/>
          <w:sz w:val="23"/>
          <w:szCs w:val="23"/>
        </w:rPr>
        <w:tab/>
      </w:r>
      <w:r w:rsidRPr="00744916">
        <w:rPr>
          <w:b/>
          <w:sz w:val="23"/>
          <w:szCs w:val="23"/>
        </w:rPr>
        <w:tab/>
      </w:r>
      <w:r w:rsidRPr="00744916">
        <w:rPr>
          <w:b/>
          <w:sz w:val="23"/>
          <w:szCs w:val="23"/>
        </w:rPr>
        <w:tab/>
      </w:r>
      <w:r w:rsidRPr="00744916">
        <w:rPr>
          <w:b/>
          <w:sz w:val="23"/>
          <w:szCs w:val="23"/>
        </w:rPr>
        <w:tab/>
      </w:r>
      <w:r w:rsidRPr="00744916">
        <w:rPr>
          <w:b/>
          <w:sz w:val="23"/>
          <w:szCs w:val="23"/>
        </w:rPr>
        <w:tab/>
      </w:r>
    </w:p>
    <w:p w14:paraId="50D53C38" w14:textId="77777777" w:rsidR="00EF6102" w:rsidRPr="00DD5486" w:rsidRDefault="00EF6102" w:rsidP="00EF6102">
      <w:pPr>
        <w:rPr>
          <w:sz w:val="23"/>
          <w:szCs w:val="23"/>
        </w:rPr>
      </w:pPr>
      <w:r w:rsidRPr="00DD5486">
        <w:rPr>
          <w:sz w:val="23"/>
          <w:szCs w:val="23"/>
        </w:rPr>
        <w:t>Bridging The Gap Initiative</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2019-2020</w:t>
      </w:r>
    </w:p>
    <w:p w14:paraId="1F740C48" w14:textId="328EABA7" w:rsidR="00EF6102" w:rsidRPr="00744916" w:rsidRDefault="00EF6102" w:rsidP="00EF6102">
      <w:pPr>
        <w:rPr>
          <w:i/>
          <w:sz w:val="23"/>
          <w:szCs w:val="23"/>
        </w:rPr>
      </w:pPr>
      <w:r w:rsidRPr="007167EB">
        <w:rPr>
          <w:i/>
          <w:sz w:val="23"/>
          <w:szCs w:val="23"/>
        </w:rPr>
        <w:t>Fellowship provided to fund</w:t>
      </w:r>
      <w:r w:rsidR="00E7536D" w:rsidRPr="007167EB">
        <w:rPr>
          <w:i/>
          <w:sz w:val="23"/>
          <w:szCs w:val="23"/>
        </w:rPr>
        <w:t xml:space="preserve"> </w:t>
      </w:r>
      <w:r w:rsidRPr="007167EB">
        <w:rPr>
          <w:i/>
          <w:sz w:val="23"/>
          <w:szCs w:val="23"/>
        </w:rPr>
        <w:t xml:space="preserve">research projects in the 2019-2020 year </w:t>
      </w:r>
      <w:r w:rsidR="003D098E" w:rsidRPr="007167EB">
        <w:rPr>
          <w:i/>
          <w:sz w:val="23"/>
          <w:szCs w:val="23"/>
        </w:rPr>
        <w:t xml:space="preserve">to facilitate bridging the gap between academia and </w:t>
      </w:r>
      <w:r w:rsidRPr="007167EB">
        <w:rPr>
          <w:i/>
          <w:sz w:val="23"/>
          <w:szCs w:val="23"/>
        </w:rPr>
        <w:t>policy and practitioner communities</w:t>
      </w:r>
      <w:r w:rsidR="003D098E" w:rsidRPr="007167EB">
        <w:rPr>
          <w:i/>
          <w:sz w:val="23"/>
          <w:szCs w:val="23"/>
        </w:rPr>
        <w:t xml:space="preserve"> </w:t>
      </w:r>
      <w:r w:rsidR="00FF0F22" w:rsidRPr="007167EB">
        <w:rPr>
          <w:i/>
          <w:sz w:val="23"/>
          <w:szCs w:val="23"/>
        </w:rPr>
        <w:t>($4000)</w:t>
      </w:r>
    </w:p>
    <w:p w14:paraId="4207FB20" w14:textId="77777777" w:rsidR="00EF6102" w:rsidRPr="00744916" w:rsidRDefault="00EF6102" w:rsidP="00EF6102">
      <w:pPr>
        <w:rPr>
          <w:i/>
          <w:sz w:val="23"/>
          <w:szCs w:val="23"/>
        </w:rPr>
      </w:pPr>
    </w:p>
    <w:p w14:paraId="394947AC" w14:textId="2B279396" w:rsidR="00C10CFB" w:rsidRPr="00C10CFB" w:rsidRDefault="00C10CFB" w:rsidP="00EF6102">
      <w:pPr>
        <w:rPr>
          <w:b/>
          <w:sz w:val="23"/>
          <w:szCs w:val="23"/>
        </w:rPr>
      </w:pPr>
      <w:r>
        <w:rPr>
          <w:b/>
          <w:sz w:val="23"/>
          <w:szCs w:val="23"/>
        </w:rPr>
        <w:t>TMC</w:t>
      </w:r>
      <w:r w:rsidRPr="00C10CFB">
        <w:rPr>
          <w:b/>
          <w:sz w:val="23"/>
          <w:szCs w:val="23"/>
        </w:rPr>
        <w:t xml:space="preserve"> </w:t>
      </w:r>
      <w:r w:rsidR="00AC6017">
        <w:rPr>
          <w:b/>
          <w:sz w:val="23"/>
          <w:szCs w:val="23"/>
        </w:rPr>
        <w:t xml:space="preserve">Workshop </w:t>
      </w:r>
      <w:r w:rsidRPr="00C10CFB">
        <w:rPr>
          <w:b/>
          <w:sz w:val="23"/>
          <w:szCs w:val="23"/>
        </w:rPr>
        <w:t xml:space="preserve">Participation Grant </w:t>
      </w:r>
    </w:p>
    <w:p w14:paraId="65817CF9" w14:textId="7B62DB9C" w:rsidR="00C10CFB" w:rsidRDefault="00C10CFB" w:rsidP="00EF6102">
      <w:pPr>
        <w:rPr>
          <w:bCs/>
          <w:sz w:val="23"/>
          <w:szCs w:val="23"/>
        </w:rPr>
      </w:pPr>
      <w:r>
        <w:rPr>
          <w:bCs/>
          <w:sz w:val="23"/>
          <w:szCs w:val="23"/>
        </w:rPr>
        <w:t>Washington Post/The Monkey Cage</w:t>
      </w:r>
      <w:r>
        <w:rPr>
          <w:bCs/>
          <w:sz w:val="23"/>
          <w:szCs w:val="23"/>
        </w:rPr>
        <w:tab/>
      </w:r>
      <w:r>
        <w:rPr>
          <w:bCs/>
          <w:sz w:val="23"/>
          <w:szCs w:val="23"/>
        </w:rPr>
        <w:tab/>
      </w:r>
      <w:r>
        <w:rPr>
          <w:bCs/>
          <w:sz w:val="23"/>
          <w:szCs w:val="23"/>
        </w:rPr>
        <w:tab/>
      </w:r>
      <w:r>
        <w:rPr>
          <w:bCs/>
          <w:sz w:val="23"/>
          <w:szCs w:val="23"/>
        </w:rPr>
        <w:tab/>
      </w:r>
      <w:r>
        <w:rPr>
          <w:bCs/>
          <w:sz w:val="23"/>
          <w:szCs w:val="23"/>
        </w:rPr>
        <w:tab/>
        <w:t>Summer 2018</w:t>
      </w:r>
    </w:p>
    <w:p w14:paraId="393321B3" w14:textId="3F74F749" w:rsidR="00C10CFB" w:rsidRPr="00C10CFB" w:rsidRDefault="00C10CFB" w:rsidP="00EF6102">
      <w:pPr>
        <w:rPr>
          <w:bCs/>
          <w:i/>
          <w:iCs/>
          <w:sz w:val="23"/>
          <w:szCs w:val="23"/>
        </w:rPr>
      </w:pPr>
      <w:r>
        <w:rPr>
          <w:bCs/>
          <w:i/>
          <w:iCs/>
          <w:sz w:val="23"/>
          <w:szCs w:val="23"/>
        </w:rPr>
        <w:t xml:space="preserve">Awarded funding to participate in </w:t>
      </w:r>
      <w:r w:rsidR="00AC6017">
        <w:rPr>
          <w:bCs/>
          <w:i/>
          <w:iCs/>
          <w:sz w:val="23"/>
          <w:szCs w:val="23"/>
        </w:rPr>
        <w:t xml:space="preserve">a pre-APSA </w:t>
      </w:r>
      <w:r>
        <w:rPr>
          <w:bCs/>
          <w:i/>
          <w:iCs/>
          <w:sz w:val="23"/>
          <w:szCs w:val="23"/>
        </w:rPr>
        <w:t>workshop to increase public engagement with research on the topic</w:t>
      </w:r>
      <w:r w:rsidR="00AC6017">
        <w:rPr>
          <w:bCs/>
          <w:i/>
          <w:iCs/>
          <w:sz w:val="23"/>
          <w:szCs w:val="23"/>
        </w:rPr>
        <w:t>s</w:t>
      </w:r>
      <w:r>
        <w:rPr>
          <w:bCs/>
          <w:i/>
          <w:iCs/>
          <w:sz w:val="23"/>
          <w:szCs w:val="23"/>
        </w:rPr>
        <w:t xml:space="preserve"> of hunger</w:t>
      </w:r>
      <w:r w:rsidR="00AC6017">
        <w:rPr>
          <w:bCs/>
          <w:i/>
          <w:iCs/>
          <w:sz w:val="23"/>
          <w:szCs w:val="23"/>
        </w:rPr>
        <w:t>, health, and poverty</w:t>
      </w:r>
      <w:r>
        <w:rPr>
          <w:bCs/>
          <w:i/>
          <w:iCs/>
          <w:sz w:val="23"/>
          <w:szCs w:val="23"/>
        </w:rPr>
        <w:t>. ($1500)</w:t>
      </w:r>
    </w:p>
    <w:p w14:paraId="3F9BCEEC" w14:textId="77777777" w:rsidR="00C10CFB" w:rsidRDefault="00C10CFB" w:rsidP="00EF6102">
      <w:pPr>
        <w:rPr>
          <w:b/>
          <w:sz w:val="23"/>
          <w:szCs w:val="23"/>
        </w:rPr>
      </w:pPr>
    </w:p>
    <w:p w14:paraId="4739D3B7" w14:textId="4B4F6328" w:rsidR="00EF6102" w:rsidRPr="00744916" w:rsidRDefault="00EF6102" w:rsidP="00EF6102">
      <w:pPr>
        <w:rPr>
          <w:b/>
          <w:sz w:val="23"/>
          <w:szCs w:val="23"/>
        </w:rPr>
      </w:pPr>
      <w:r w:rsidRPr="00744916">
        <w:rPr>
          <w:b/>
          <w:sz w:val="23"/>
          <w:szCs w:val="23"/>
        </w:rPr>
        <w:t xml:space="preserve">Best </w:t>
      </w:r>
      <w:r w:rsidR="00E7536D">
        <w:rPr>
          <w:b/>
          <w:sz w:val="23"/>
          <w:szCs w:val="23"/>
        </w:rPr>
        <w:t xml:space="preserve">Post-PhD </w:t>
      </w:r>
      <w:r w:rsidRPr="00744916">
        <w:rPr>
          <w:b/>
          <w:sz w:val="23"/>
          <w:szCs w:val="23"/>
        </w:rPr>
        <w:t>Paper Award</w:t>
      </w:r>
    </w:p>
    <w:p w14:paraId="107BEC33" w14:textId="77777777" w:rsidR="00EF6102" w:rsidRPr="00DD5486" w:rsidRDefault="00EF6102" w:rsidP="00EF6102">
      <w:pPr>
        <w:rPr>
          <w:sz w:val="23"/>
          <w:szCs w:val="23"/>
        </w:rPr>
      </w:pPr>
      <w:r w:rsidRPr="00DD5486">
        <w:rPr>
          <w:sz w:val="23"/>
          <w:szCs w:val="23"/>
        </w:rPr>
        <w:t>International Law Section, International Studies Association</w:t>
      </w:r>
      <w:r w:rsidRPr="00DD5486">
        <w:rPr>
          <w:sz w:val="23"/>
          <w:szCs w:val="23"/>
        </w:rPr>
        <w:tab/>
      </w:r>
      <w:r w:rsidRPr="00DD5486">
        <w:rPr>
          <w:sz w:val="23"/>
          <w:szCs w:val="23"/>
        </w:rPr>
        <w:tab/>
        <w:t>Spring 2018</w:t>
      </w:r>
    </w:p>
    <w:p w14:paraId="7D211666" w14:textId="4147F4FD" w:rsidR="00EF6102" w:rsidRPr="00744916" w:rsidRDefault="00EF6102" w:rsidP="00EF6102">
      <w:pPr>
        <w:rPr>
          <w:i/>
          <w:sz w:val="23"/>
          <w:szCs w:val="23"/>
        </w:rPr>
      </w:pPr>
      <w:r w:rsidRPr="00744916">
        <w:rPr>
          <w:i/>
          <w:sz w:val="23"/>
          <w:szCs w:val="23"/>
        </w:rPr>
        <w:t xml:space="preserve">Award “recognizes outstanding contributions to the field of international law” for a paper presented in 2017.  Awarded for paper “What isn’t a norm? Redefining the conceptual boundaries of ‘norms’ in the human rights literature.” </w:t>
      </w:r>
    </w:p>
    <w:p w14:paraId="3B1E3B50" w14:textId="77777777" w:rsidR="00EF6102" w:rsidRPr="00DD5486" w:rsidRDefault="00EF6102" w:rsidP="00EF6102">
      <w:pPr>
        <w:rPr>
          <w:sz w:val="23"/>
          <w:szCs w:val="23"/>
        </w:rPr>
      </w:pPr>
    </w:p>
    <w:p w14:paraId="11D62DED" w14:textId="77777777" w:rsidR="00EF6102" w:rsidRPr="00744916" w:rsidRDefault="00EF6102" w:rsidP="00EF6102">
      <w:pPr>
        <w:rPr>
          <w:b/>
          <w:sz w:val="23"/>
          <w:szCs w:val="23"/>
        </w:rPr>
      </w:pPr>
      <w:r w:rsidRPr="00744916">
        <w:rPr>
          <w:b/>
          <w:sz w:val="23"/>
          <w:szCs w:val="23"/>
        </w:rPr>
        <w:t>Science &amp; Technology Policy Fellowship</w:t>
      </w:r>
    </w:p>
    <w:p w14:paraId="60ACA9F9" w14:textId="77777777" w:rsidR="00EF6102" w:rsidRPr="00DD5486" w:rsidRDefault="00EF6102" w:rsidP="00EF6102">
      <w:pPr>
        <w:rPr>
          <w:sz w:val="23"/>
          <w:szCs w:val="23"/>
        </w:rPr>
      </w:pPr>
      <w:r w:rsidRPr="00DD5486">
        <w:rPr>
          <w:sz w:val="23"/>
          <w:szCs w:val="23"/>
        </w:rPr>
        <w:t>American Association For The Advancement Of Science</w:t>
      </w:r>
      <w:r w:rsidRPr="00DD5486">
        <w:rPr>
          <w:sz w:val="23"/>
          <w:szCs w:val="23"/>
        </w:rPr>
        <w:tab/>
      </w:r>
      <w:r w:rsidRPr="00DD5486">
        <w:rPr>
          <w:sz w:val="23"/>
          <w:szCs w:val="23"/>
        </w:rPr>
        <w:tab/>
        <w:t xml:space="preserve">Fall 2017-Summer 2018  </w:t>
      </w:r>
    </w:p>
    <w:p w14:paraId="5B019D3B" w14:textId="2B60D329" w:rsidR="00EF6102" w:rsidRPr="00744916" w:rsidRDefault="00EF6102" w:rsidP="00EF6102">
      <w:pPr>
        <w:rPr>
          <w:i/>
          <w:sz w:val="23"/>
          <w:szCs w:val="23"/>
        </w:rPr>
      </w:pPr>
      <w:r w:rsidRPr="00744916">
        <w:rPr>
          <w:i/>
          <w:sz w:val="23"/>
          <w:szCs w:val="23"/>
        </w:rPr>
        <w:t>Awarded a one year fellowship</w:t>
      </w:r>
      <w:r w:rsidR="00E548D7">
        <w:rPr>
          <w:i/>
          <w:sz w:val="23"/>
          <w:szCs w:val="23"/>
        </w:rPr>
        <w:t xml:space="preserve"> </w:t>
      </w:r>
      <w:r w:rsidRPr="00744916">
        <w:rPr>
          <w:i/>
          <w:sz w:val="23"/>
          <w:szCs w:val="23"/>
        </w:rPr>
        <w:t xml:space="preserve">from AAAS with a placement in the Office of Food for Peace, Policy and Technical Division at USAID.  This national fellowship program selects scientists with expertise </w:t>
      </w:r>
      <w:r w:rsidRPr="00744916">
        <w:rPr>
          <w:i/>
          <w:sz w:val="23"/>
          <w:szCs w:val="23"/>
        </w:rPr>
        <w:lastRenderedPageBreak/>
        <w:t>of use to the US Government and embeds them in Executive Branch agencies for one year to share their expertise as well as learn from the policy community.</w:t>
      </w:r>
      <w:r w:rsidR="00E548D7">
        <w:rPr>
          <w:i/>
          <w:sz w:val="23"/>
          <w:szCs w:val="23"/>
        </w:rPr>
        <w:t xml:space="preserve"> Fellowship included professional development </w:t>
      </w:r>
      <w:r w:rsidR="00E548D7" w:rsidRPr="008D7BC1">
        <w:rPr>
          <w:i/>
          <w:sz w:val="23"/>
          <w:szCs w:val="23"/>
        </w:rPr>
        <w:t>funds.</w:t>
      </w:r>
      <w:r w:rsidR="00FF0F22" w:rsidRPr="008D7BC1">
        <w:rPr>
          <w:i/>
          <w:sz w:val="23"/>
          <w:szCs w:val="23"/>
        </w:rPr>
        <w:t xml:space="preserve"> (approx. $97,000)</w:t>
      </w:r>
    </w:p>
    <w:p w14:paraId="67F9D039" w14:textId="77777777" w:rsidR="00EF6102" w:rsidRPr="00DD5486" w:rsidRDefault="00EF6102" w:rsidP="00EF6102">
      <w:pPr>
        <w:rPr>
          <w:sz w:val="23"/>
          <w:szCs w:val="23"/>
        </w:rPr>
      </w:pPr>
    </w:p>
    <w:p w14:paraId="75B61B35" w14:textId="77777777" w:rsidR="00EF6102" w:rsidRPr="00744916" w:rsidRDefault="00EF6102" w:rsidP="00EF6102">
      <w:pPr>
        <w:rPr>
          <w:b/>
          <w:sz w:val="23"/>
          <w:szCs w:val="23"/>
        </w:rPr>
      </w:pPr>
      <w:r w:rsidRPr="00744916">
        <w:rPr>
          <w:b/>
          <w:sz w:val="23"/>
          <w:szCs w:val="23"/>
        </w:rPr>
        <w:t>Watson Collaborative Grant</w:t>
      </w:r>
    </w:p>
    <w:p w14:paraId="663EADCC" w14:textId="77777777" w:rsidR="00EF6102" w:rsidRPr="00DD5486" w:rsidRDefault="00EF6102" w:rsidP="00EF6102">
      <w:pPr>
        <w:rPr>
          <w:sz w:val="23"/>
          <w:szCs w:val="23"/>
        </w:rPr>
      </w:pPr>
      <w:r w:rsidRPr="00DD5486">
        <w:rPr>
          <w:sz w:val="23"/>
          <w:szCs w:val="23"/>
        </w:rPr>
        <w:t>Brown University</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Fall 2016 (awarded)</w:t>
      </w:r>
    </w:p>
    <w:p w14:paraId="0D9E5A88" w14:textId="758B3EB1" w:rsidR="00EF6102" w:rsidRPr="00744916" w:rsidRDefault="00BC6113" w:rsidP="00EF6102">
      <w:pPr>
        <w:rPr>
          <w:i/>
          <w:sz w:val="23"/>
          <w:szCs w:val="23"/>
        </w:rPr>
      </w:pPr>
      <w:r>
        <w:rPr>
          <w:i/>
          <w:sz w:val="23"/>
          <w:szCs w:val="23"/>
        </w:rPr>
        <w:t xml:space="preserve">Co-PI with Dina </w:t>
      </w:r>
      <w:proofErr w:type="spellStart"/>
      <w:r>
        <w:rPr>
          <w:i/>
          <w:sz w:val="23"/>
          <w:szCs w:val="23"/>
        </w:rPr>
        <w:t>Bishara</w:t>
      </w:r>
      <w:proofErr w:type="spellEnd"/>
      <w:r>
        <w:rPr>
          <w:i/>
          <w:sz w:val="23"/>
          <w:szCs w:val="23"/>
        </w:rPr>
        <w:t xml:space="preserve">. </w:t>
      </w:r>
      <w:r w:rsidR="005901B8">
        <w:rPr>
          <w:i/>
          <w:sz w:val="23"/>
          <w:szCs w:val="23"/>
        </w:rPr>
        <w:t>Grant awarded</w:t>
      </w:r>
      <w:r w:rsidR="00EF6102" w:rsidRPr="00744916">
        <w:rPr>
          <w:i/>
          <w:sz w:val="23"/>
          <w:szCs w:val="23"/>
        </w:rPr>
        <w:t xml:space="preserve"> to </w:t>
      </w:r>
      <w:r w:rsidR="00C36066">
        <w:rPr>
          <w:i/>
          <w:sz w:val="23"/>
          <w:szCs w:val="23"/>
        </w:rPr>
        <w:t>support running a nationally representative survey in Tunisia for the project</w:t>
      </w:r>
      <w:r w:rsidR="00EF6102" w:rsidRPr="00744916">
        <w:rPr>
          <w:i/>
          <w:sz w:val="23"/>
          <w:szCs w:val="23"/>
        </w:rPr>
        <w:t xml:space="preserve"> "Economic and Social Rights and the Arab Spring: Precursors to Popular Mobilization in Tunisia." </w:t>
      </w:r>
      <w:r w:rsidR="00FF0F22">
        <w:rPr>
          <w:i/>
          <w:sz w:val="23"/>
          <w:szCs w:val="23"/>
        </w:rPr>
        <w:t>($10,000)</w:t>
      </w:r>
    </w:p>
    <w:p w14:paraId="0F03CAB5" w14:textId="4B157B1A" w:rsidR="00EF6102" w:rsidRDefault="00EF6102" w:rsidP="00EF6102">
      <w:pPr>
        <w:rPr>
          <w:sz w:val="23"/>
          <w:szCs w:val="23"/>
        </w:rPr>
      </w:pPr>
    </w:p>
    <w:p w14:paraId="1220793A" w14:textId="77777777" w:rsidR="003E6722" w:rsidRPr="00DD5486" w:rsidRDefault="003E6722" w:rsidP="00EF6102">
      <w:pPr>
        <w:rPr>
          <w:sz w:val="23"/>
          <w:szCs w:val="23"/>
        </w:rPr>
      </w:pPr>
    </w:p>
    <w:p w14:paraId="1F84372E" w14:textId="77777777" w:rsidR="00EF6102" w:rsidRPr="00744916" w:rsidRDefault="00EF6102" w:rsidP="00EF6102">
      <w:pPr>
        <w:rPr>
          <w:b/>
          <w:sz w:val="23"/>
          <w:szCs w:val="23"/>
        </w:rPr>
      </w:pPr>
      <w:r w:rsidRPr="00744916">
        <w:rPr>
          <w:b/>
          <w:sz w:val="23"/>
          <w:szCs w:val="23"/>
        </w:rPr>
        <w:t>Venture Research Grant</w:t>
      </w:r>
    </w:p>
    <w:p w14:paraId="2E45A6BF" w14:textId="77777777" w:rsidR="00EF6102" w:rsidRPr="00DD5486" w:rsidRDefault="00EF6102" w:rsidP="00EF6102">
      <w:pPr>
        <w:rPr>
          <w:sz w:val="23"/>
          <w:szCs w:val="23"/>
        </w:rPr>
      </w:pPr>
      <w:r w:rsidRPr="00DD5486">
        <w:rPr>
          <w:sz w:val="23"/>
          <w:szCs w:val="23"/>
        </w:rPr>
        <w:t>International Studies Association</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 xml:space="preserve"> Fall 2016 (awarded)</w:t>
      </w:r>
    </w:p>
    <w:p w14:paraId="36B98306" w14:textId="0237E00C" w:rsidR="00EF6102" w:rsidRPr="00290DEC" w:rsidRDefault="00BC6113" w:rsidP="00EF6102">
      <w:pPr>
        <w:rPr>
          <w:i/>
          <w:sz w:val="23"/>
          <w:szCs w:val="23"/>
        </w:rPr>
      </w:pPr>
      <w:r>
        <w:rPr>
          <w:i/>
          <w:sz w:val="23"/>
          <w:szCs w:val="23"/>
        </w:rPr>
        <w:t xml:space="preserve">Co-PI with Melissa Lee. </w:t>
      </w:r>
      <w:r w:rsidR="005901B8">
        <w:rPr>
          <w:i/>
          <w:sz w:val="23"/>
          <w:szCs w:val="23"/>
        </w:rPr>
        <w:t>Grant awarded</w:t>
      </w:r>
      <w:r w:rsidR="00EF6102" w:rsidRPr="00744916">
        <w:rPr>
          <w:i/>
          <w:sz w:val="23"/>
          <w:szCs w:val="23"/>
        </w:rPr>
        <w:t xml:space="preserve"> as a part of the ISA’s Venture Grant program to “provide support to innova</w:t>
      </w:r>
      <w:r w:rsidR="00744916">
        <w:rPr>
          <w:i/>
          <w:sz w:val="23"/>
          <w:szCs w:val="23"/>
        </w:rPr>
        <w:t xml:space="preserve">tive and pioneering research.” </w:t>
      </w:r>
      <w:r w:rsidR="00EF6102" w:rsidRPr="00744916">
        <w:rPr>
          <w:i/>
          <w:sz w:val="23"/>
          <w:szCs w:val="23"/>
        </w:rPr>
        <w:t xml:space="preserve">Grant will fund a workshop which will bring together scholars from around the world focusing on cutting edge research on economic and social rights norms and sovereignty norms.  Workshop held </w:t>
      </w:r>
      <w:r w:rsidR="00C36066">
        <w:rPr>
          <w:i/>
          <w:sz w:val="23"/>
          <w:szCs w:val="23"/>
        </w:rPr>
        <w:t xml:space="preserve">in </w:t>
      </w:r>
      <w:r w:rsidR="00EF6102" w:rsidRPr="00744916">
        <w:rPr>
          <w:i/>
          <w:sz w:val="23"/>
          <w:szCs w:val="23"/>
        </w:rPr>
        <w:t>March 2017 at Brown University.</w:t>
      </w:r>
      <w:r w:rsidR="00FF0F22">
        <w:rPr>
          <w:i/>
          <w:sz w:val="23"/>
          <w:szCs w:val="23"/>
        </w:rPr>
        <w:t xml:space="preserve"> </w:t>
      </w:r>
      <w:r w:rsidR="00FF0F22" w:rsidRPr="008D7BC1">
        <w:rPr>
          <w:i/>
          <w:sz w:val="23"/>
          <w:szCs w:val="23"/>
        </w:rPr>
        <w:t>(</w:t>
      </w:r>
      <w:r w:rsidR="00E548D7" w:rsidRPr="008D7BC1">
        <w:rPr>
          <w:i/>
          <w:sz w:val="23"/>
          <w:szCs w:val="23"/>
        </w:rPr>
        <w:t>$15,330)</w:t>
      </w:r>
    </w:p>
    <w:p w14:paraId="1248C8B2" w14:textId="77777777" w:rsidR="00963853" w:rsidRPr="00DD5486" w:rsidRDefault="00963853" w:rsidP="00EF6102">
      <w:pPr>
        <w:rPr>
          <w:sz w:val="23"/>
          <w:szCs w:val="23"/>
        </w:rPr>
      </w:pPr>
    </w:p>
    <w:p w14:paraId="05E46077" w14:textId="77777777" w:rsidR="00EF6102" w:rsidRPr="00744916" w:rsidRDefault="00EF6102" w:rsidP="00EF6102">
      <w:pPr>
        <w:rPr>
          <w:b/>
          <w:sz w:val="23"/>
          <w:szCs w:val="23"/>
        </w:rPr>
      </w:pPr>
      <w:r w:rsidRPr="00744916">
        <w:rPr>
          <w:b/>
          <w:sz w:val="23"/>
          <w:szCs w:val="23"/>
        </w:rPr>
        <w:t>Workshop Grant</w:t>
      </w:r>
    </w:p>
    <w:p w14:paraId="25555C32" w14:textId="77777777" w:rsidR="00EF6102" w:rsidRPr="00DD5486" w:rsidRDefault="00EF6102" w:rsidP="00EF6102">
      <w:pPr>
        <w:rPr>
          <w:sz w:val="23"/>
          <w:szCs w:val="23"/>
        </w:rPr>
      </w:pPr>
      <w:r w:rsidRPr="00DD5486">
        <w:rPr>
          <w:sz w:val="23"/>
          <w:szCs w:val="23"/>
        </w:rPr>
        <w:t>United Nations Academic Impact Office</w:t>
      </w:r>
    </w:p>
    <w:p w14:paraId="56BEAF06" w14:textId="77777777" w:rsidR="00EF6102" w:rsidRPr="00DD5486" w:rsidRDefault="00EF6102" w:rsidP="00EF6102">
      <w:pPr>
        <w:rPr>
          <w:sz w:val="23"/>
          <w:szCs w:val="23"/>
        </w:rPr>
      </w:pPr>
      <w:r w:rsidRPr="00DD5486">
        <w:rPr>
          <w:sz w:val="23"/>
          <w:szCs w:val="23"/>
        </w:rPr>
        <w:t>&amp; the International Studies Association</w:t>
      </w:r>
      <w:r w:rsidRPr="00DD5486">
        <w:rPr>
          <w:sz w:val="23"/>
          <w:szCs w:val="23"/>
        </w:rPr>
        <w:tab/>
      </w:r>
      <w:r w:rsidRPr="00DD5486">
        <w:rPr>
          <w:sz w:val="23"/>
          <w:szCs w:val="23"/>
        </w:rPr>
        <w:tab/>
      </w:r>
      <w:r w:rsidRPr="00DD5486">
        <w:rPr>
          <w:sz w:val="23"/>
          <w:szCs w:val="23"/>
        </w:rPr>
        <w:tab/>
      </w:r>
      <w:r w:rsidRPr="00DD5486">
        <w:rPr>
          <w:sz w:val="23"/>
          <w:szCs w:val="23"/>
        </w:rPr>
        <w:tab/>
        <w:t>Summer 2016 (awarded)</w:t>
      </w:r>
    </w:p>
    <w:p w14:paraId="6C4D503E" w14:textId="04028B67" w:rsidR="00EF6102" w:rsidRPr="00744916" w:rsidRDefault="00EF6102" w:rsidP="00EF6102">
      <w:pPr>
        <w:rPr>
          <w:i/>
          <w:sz w:val="23"/>
          <w:szCs w:val="23"/>
        </w:rPr>
      </w:pPr>
      <w:r w:rsidRPr="00744916">
        <w:rPr>
          <w:i/>
          <w:sz w:val="23"/>
          <w:szCs w:val="23"/>
        </w:rPr>
        <w:t xml:space="preserve">Co-organized </w:t>
      </w:r>
      <w:r w:rsidR="00B638E4">
        <w:rPr>
          <w:i/>
          <w:sz w:val="23"/>
          <w:szCs w:val="23"/>
        </w:rPr>
        <w:t xml:space="preserve">(with Anjali </w:t>
      </w:r>
      <w:proofErr w:type="spellStart"/>
      <w:r w:rsidR="00B638E4">
        <w:rPr>
          <w:i/>
          <w:sz w:val="23"/>
          <w:szCs w:val="23"/>
        </w:rPr>
        <w:t>Dayal</w:t>
      </w:r>
      <w:proofErr w:type="spellEnd"/>
      <w:r w:rsidR="00B638E4">
        <w:rPr>
          <w:i/>
          <w:sz w:val="23"/>
          <w:szCs w:val="23"/>
        </w:rPr>
        <w:t xml:space="preserve">, Kerry Crawford, and David Andersen-Rodgers) </w:t>
      </w:r>
      <w:r w:rsidRPr="00744916">
        <w:rPr>
          <w:i/>
          <w:sz w:val="23"/>
          <w:szCs w:val="23"/>
        </w:rPr>
        <w:t xml:space="preserve">a human security workshop selected for the “ISA at UNAI” program.  </w:t>
      </w:r>
      <w:r w:rsidR="004C6D45">
        <w:rPr>
          <w:i/>
          <w:sz w:val="23"/>
          <w:szCs w:val="23"/>
        </w:rPr>
        <w:t>With the help of UNAI/ISA staff, w</w:t>
      </w:r>
      <w:r w:rsidRPr="00744916">
        <w:rPr>
          <w:i/>
          <w:sz w:val="23"/>
          <w:szCs w:val="23"/>
        </w:rPr>
        <w:t xml:space="preserve">orkshop </w:t>
      </w:r>
      <w:r w:rsidR="00B638E4">
        <w:rPr>
          <w:i/>
          <w:sz w:val="23"/>
          <w:szCs w:val="23"/>
        </w:rPr>
        <w:t>brought</w:t>
      </w:r>
      <w:r w:rsidRPr="00744916">
        <w:rPr>
          <w:i/>
          <w:sz w:val="23"/>
          <w:szCs w:val="23"/>
        </w:rPr>
        <w:t xml:space="preserve"> together academics and UN practitioners to discuss contemporary human security challenges (including food security, peacekeeping, and sexual violence), problem definitions, and proposed solutions.  Workshop </w:t>
      </w:r>
      <w:r w:rsidR="00744916">
        <w:rPr>
          <w:i/>
          <w:sz w:val="23"/>
          <w:szCs w:val="23"/>
        </w:rPr>
        <w:t>took</w:t>
      </w:r>
      <w:r w:rsidRPr="00744916">
        <w:rPr>
          <w:i/>
          <w:sz w:val="23"/>
          <w:szCs w:val="23"/>
        </w:rPr>
        <w:t xml:space="preserve"> place at the UN Headquarters in New York City in July 2017. </w:t>
      </w:r>
      <w:r w:rsidR="003E6722">
        <w:rPr>
          <w:i/>
          <w:sz w:val="23"/>
          <w:szCs w:val="23"/>
        </w:rPr>
        <w:t>Small g</w:t>
      </w:r>
      <w:r w:rsidR="00AA34AA">
        <w:rPr>
          <w:i/>
          <w:sz w:val="23"/>
          <w:szCs w:val="23"/>
        </w:rPr>
        <w:t xml:space="preserve">rant </w:t>
      </w:r>
      <w:r w:rsidR="003E6722">
        <w:rPr>
          <w:i/>
          <w:sz w:val="23"/>
          <w:szCs w:val="23"/>
        </w:rPr>
        <w:t>defrayed</w:t>
      </w:r>
      <w:r w:rsidR="00AA34AA">
        <w:rPr>
          <w:i/>
          <w:sz w:val="23"/>
          <w:szCs w:val="23"/>
        </w:rPr>
        <w:t xml:space="preserve"> co-organizer travel expenses.</w:t>
      </w:r>
    </w:p>
    <w:p w14:paraId="6D0C5D45" w14:textId="77777777" w:rsidR="00EF6102" w:rsidRPr="00DD5486" w:rsidRDefault="00EF6102" w:rsidP="00EF6102">
      <w:pPr>
        <w:rPr>
          <w:sz w:val="23"/>
          <w:szCs w:val="23"/>
        </w:rPr>
      </w:pPr>
    </w:p>
    <w:p w14:paraId="0E631EEC" w14:textId="77777777" w:rsidR="00EF6102" w:rsidRPr="00744916" w:rsidRDefault="00EF6102" w:rsidP="00EF6102">
      <w:pPr>
        <w:rPr>
          <w:b/>
          <w:sz w:val="23"/>
          <w:szCs w:val="23"/>
        </w:rPr>
      </w:pPr>
      <w:r w:rsidRPr="00744916">
        <w:rPr>
          <w:b/>
          <w:sz w:val="23"/>
          <w:szCs w:val="23"/>
        </w:rPr>
        <w:t>Northeast Circle Honoree</w:t>
      </w:r>
    </w:p>
    <w:p w14:paraId="0BA60B25" w14:textId="77777777" w:rsidR="00EF6102" w:rsidRPr="00DD5486" w:rsidRDefault="00EF6102" w:rsidP="00EF6102">
      <w:pPr>
        <w:rPr>
          <w:sz w:val="23"/>
          <w:szCs w:val="23"/>
        </w:rPr>
      </w:pPr>
      <w:r w:rsidRPr="00DD5486">
        <w:rPr>
          <w:sz w:val="23"/>
          <w:szCs w:val="23"/>
        </w:rPr>
        <w:t xml:space="preserve">International Studies Association, Northeast </w:t>
      </w:r>
      <w:r w:rsidRPr="00DD5486">
        <w:rPr>
          <w:sz w:val="23"/>
          <w:szCs w:val="23"/>
        </w:rPr>
        <w:tab/>
      </w:r>
      <w:r w:rsidRPr="00DD5486">
        <w:rPr>
          <w:sz w:val="23"/>
          <w:szCs w:val="23"/>
        </w:rPr>
        <w:tab/>
      </w:r>
      <w:r w:rsidRPr="00DD5486">
        <w:rPr>
          <w:sz w:val="23"/>
          <w:szCs w:val="23"/>
        </w:rPr>
        <w:tab/>
      </w:r>
      <w:r w:rsidRPr="00DD5486">
        <w:rPr>
          <w:sz w:val="23"/>
          <w:szCs w:val="23"/>
        </w:rPr>
        <w:tab/>
        <w:t>Fall 2016</w:t>
      </w:r>
    </w:p>
    <w:p w14:paraId="7C0641E3" w14:textId="161A6F5D" w:rsidR="00EF6102" w:rsidRPr="00744916" w:rsidRDefault="00EF6102" w:rsidP="00EF6102">
      <w:pPr>
        <w:rPr>
          <w:i/>
          <w:sz w:val="23"/>
          <w:szCs w:val="23"/>
        </w:rPr>
      </w:pPr>
      <w:r w:rsidRPr="00744916">
        <w:rPr>
          <w:i/>
          <w:sz w:val="23"/>
          <w:szCs w:val="23"/>
        </w:rPr>
        <w:t xml:space="preserve">One honoree is selected by the International Studies Association, Northeast each year from an individual who is working on a first book project in international studies.  ISA NE </w:t>
      </w:r>
      <w:r w:rsidR="00BD7AC5">
        <w:rPr>
          <w:i/>
          <w:sz w:val="23"/>
          <w:szCs w:val="23"/>
        </w:rPr>
        <w:t>hosts a book manuscript workshop at the annual conference</w:t>
      </w:r>
      <w:r w:rsidR="006C7FF9">
        <w:rPr>
          <w:i/>
          <w:sz w:val="23"/>
          <w:szCs w:val="23"/>
        </w:rPr>
        <w:t xml:space="preserve"> for the honoree.</w:t>
      </w:r>
    </w:p>
    <w:p w14:paraId="171A8B31" w14:textId="77777777" w:rsidR="00EF6102" w:rsidRPr="00DD5486" w:rsidRDefault="00EF6102" w:rsidP="00EF6102">
      <w:pPr>
        <w:rPr>
          <w:sz w:val="23"/>
          <w:szCs w:val="23"/>
        </w:rPr>
      </w:pPr>
    </w:p>
    <w:p w14:paraId="705A95AA" w14:textId="77777777" w:rsidR="00EF6102" w:rsidRPr="00DD5486" w:rsidRDefault="00EF6102" w:rsidP="00EF6102">
      <w:pPr>
        <w:rPr>
          <w:sz w:val="23"/>
          <w:szCs w:val="23"/>
        </w:rPr>
      </w:pPr>
      <w:r w:rsidRPr="00744916">
        <w:rPr>
          <w:b/>
          <w:sz w:val="23"/>
          <w:szCs w:val="23"/>
        </w:rPr>
        <w:t>Postdoctoral Fellowship</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Summer 2014-2015;</w:t>
      </w:r>
    </w:p>
    <w:p w14:paraId="5E2C83CE" w14:textId="77777777" w:rsidR="00EF6102" w:rsidRPr="00DD5486" w:rsidRDefault="00EF6102" w:rsidP="00EF6102">
      <w:pPr>
        <w:rPr>
          <w:sz w:val="23"/>
          <w:szCs w:val="23"/>
        </w:rPr>
      </w:pPr>
      <w:r w:rsidRPr="00DD5486">
        <w:rPr>
          <w:sz w:val="23"/>
          <w:szCs w:val="23"/>
        </w:rPr>
        <w:t>Brown University</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 xml:space="preserve">Summer 2016-2017 </w:t>
      </w:r>
    </w:p>
    <w:p w14:paraId="6CC96926" w14:textId="55E34A13" w:rsidR="00EF6102" w:rsidRPr="00744916" w:rsidRDefault="00EF6102" w:rsidP="00EF6102">
      <w:pPr>
        <w:rPr>
          <w:i/>
          <w:sz w:val="23"/>
          <w:szCs w:val="23"/>
        </w:rPr>
      </w:pPr>
      <w:r w:rsidRPr="00744916">
        <w:rPr>
          <w:i/>
          <w:sz w:val="23"/>
          <w:szCs w:val="23"/>
        </w:rPr>
        <w:t>Two-year fellowship awarded at The Watson Institute for International and Public Affairs at Brown University.</w:t>
      </w:r>
      <w:r w:rsidR="00FF0F22">
        <w:rPr>
          <w:i/>
          <w:sz w:val="23"/>
          <w:szCs w:val="23"/>
        </w:rPr>
        <w:t xml:space="preserve"> </w:t>
      </w:r>
      <w:r w:rsidR="00E548D7">
        <w:rPr>
          <w:i/>
          <w:sz w:val="23"/>
          <w:szCs w:val="23"/>
        </w:rPr>
        <w:t>(approx. $114,000)</w:t>
      </w:r>
    </w:p>
    <w:p w14:paraId="05D3C58D" w14:textId="77777777" w:rsidR="00EF6102" w:rsidRPr="00DD5486" w:rsidRDefault="00EF6102" w:rsidP="00EF6102">
      <w:pPr>
        <w:rPr>
          <w:sz w:val="23"/>
          <w:szCs w:val="23"/>
        </w:rPr>
      </w:pPr>
    </w:p>
    <w:p w14:paraId="284E77AF" w14:textId="77777777" w:rsidR="00EF6102" w:rsidRPr="00DD5486" w:rsidRDefault="00EF6102" w:rsidP="00EF6102">
      <w:pPr>
        <w:rPr>
          <w:sz w:val="23"/>
          <w:szCs w:val="23"/>
        </w:rPr>
      </w:pPr>
      <w:r w:rsidRPr="00744916">
        <w:rPr>
          <w:b/>
          <w:sz w:val="23"/>
          <w:szCs w:val="23"/>
        </w:rPr>
        <w:t>Summer Dissertation Fellowship</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Summer 2013</w:t>
      </w:r>
    </w:p>
    <w:p w14:paraId="655236A9" w14:textId="77777777" w:rsidR="00EF6102" w:rsidRPr="00DD5486" w:rsidRDefault="00EF6102" w:rsidP="00EF6102">
      <w:pPr>
        <w:rPr>
          <w:sz w:val="23"/>
          <w:szCs w:val="23"/>
        </w:rPr>
      </w:pPr>
      <w:r w:rsidRPr="00DD5486">
        <w:rPr>
          <w:sz w:val="23"/>
          <w:szCs w:val="23"/>
        </w:rPr>
        <w:t>The George Washington University</w:t>
      </w:r>
      <w:r w:rsidRPr="00DD5486">
        <w:rPr>
          <w:sz w:val="23"/>
          <w:szCs w:val="23"/>
        </w:rPr>
        <w:tab/>
      </w:r>
    </w:p>
    <w:p w14:paraId="1E07D32E" w14:textId="77777777" w:rsidR="00EF6102" w:rsidRPr="00DD5486" w:rsidRDefault="00EF6102" w:rsidP="00EF6102">
      <w:pPr>
        <w:rPr>
          <w:sz w:val="23"/>
          <w:szCs w:val="23"/>
        </w:rPr>
      </w:pPr>
    </w:p>
    <w:p w14:paraId="2D3D40C3" w14:textId="77777777" w:rsidR="00EF6102" w:rsidRPr="00DD5486" w:rsidRDefault="00EF6102" w:rsidP="00EF6102">
      <w:pPr>
        <w:rPr>
          <w:sz w:val="23"/>
          <w:szCs w:val="23"/>
        </w:rPr>
      </w:pPr>
      <w:r w:rsidRPr="00744916">
        <w:rPr>
          <w:b/>
          <w:sz w:val="23"/>
          <w:szCs w:val="23"/>
        </w:rPr>
        <w:t>Loughran Foundation Endowment</w:t>
      </w:r>
      <w:r w:rsidRPr="00744916">
        <w:rPr>
          <w:b/>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Summer 2012</w:t>
      </w:r>
    </w:p>
    <w:p w14:paraId="21EA4365" w14:textId="20F52399" w:rsidR="00EF6102" w:rsidRPr="00DD5486" w:rsidRDefault="00EF6102" w:rsidP="00EF6102">
      <w:pPr>
        <w:rPr>
          <w:sz w:val="23"/>
          <w:szCs w:val="23"/>
        </w:rPr>
      </w:pPr>
      <w:r w:rsidRPr="00DD5486">
        <w:rPr>
          <w:sz w:val="23"/>
          <w:szCs w:val="23"/>
        </w:rPr>
        <w:t>Dissertation Research Grant</w:t>
      </w:r>
      <w:r w:rsidR="0099782B">
        <w:rPr>
          <w:sz w:val="23"/>
          <w:szCs w:val="23"/>
        </w:rPr>
        <w:t xml:space="preserve"> (GW)</w:t>
      </w:r>
    </w:p>
    <w:p w14:paraId="33284944" w14:textId="77777777" w:rsidR="00EF6102" w:rsidRPr="00DD5486" w:rsidRDefault="00EF6102" w:rsidP="00EF6102">
      <w:pPr>
        <w:rPr>
          <w:sz w:val="23"/>
          <w:szCs w:val="23"/>
        </w:rPr>
      </w:pPr>
      <w:r w:rsidRPr="00DD5486">
        <w:rPr>
          <w:sz w:val="23"/>
          <w:szCs w:val="23"/>
        </w:rPr>
        <w:tab/>
      </w:r>
      <w:r w:rsidRPr="00DD5486">
        <w:rPr>
          <w:sz w:val="23"/>
          <w:szCs w:val="23"/>
        </w:rPr>
        <w:tab/>
      </w:r>
    </w:p>
    <w:p w14:paraId="2B8F8BCC" w14:textId="77777777" w:rsidR="00EF6102" w:rsidRPr="00DD5486" w:rsidRDefault="00EF6102" w:rsidP="00EF6102">
      <w:pPr>
        <w:rPr>
          <w:sz w:val="23"/>
          <w:szCs w:val="23"/>
        </w:rPr>
      </w:pPr>
      <w:r w:rsidRPr="00744916">
        <w:rPr>
          <w:b/>
          <w:sz w:val="23"/>
          <w:szCs w:val="23"/>
        </w:rPr>
        <w:t>Hoffman Conference Travel Grant</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Spring 2012</w:t>
      </w:r>
    </w:p>
    <w:p w14:paraId="3CF2DFA2" w14:textId="77777777" w:rsidR="00EF6102" w:rsidRPr="00DD5486" w:rsidRDefault="00EF6102" w:rsidP="00EF6102">
      <w:pPr>
        <w:rPr>
          <w:sz w:val="23"/>
          <w:szCs w:val="23"/>
        </w:rPr>
      </w:pPr>
      <w:r w:rsidRPr="00DD5486">
        <w:rPr>
          <w:sz w:val="23"/>
          <w:szCs w:val="23"/>
        </w:rPr>
        <w:t>Institute for European, Russian, and Eurasian Studies (GW)</w:t>
      </w:r>
      <w:r w:rsidRPr="00DD5486">
        <w:rPr>
          <w:sz w:val="23"/>
          <w:szCs w:val="23"/>
        </w:rPr>
        <w:tab/>
      </w:r>
    </w:p>
    <w:p w14:paraId="4C7A317A" w14:textId="77777777" w:rsidR="00EF6102" w:rsidRPr="00DD5486" w:rsidRDefault="00EF6102" w:rsidP="00EF6102">
      <w:pPr>
        <w:rPr>
          <w:sz w:val="23"/>
          <w:szCs w:val="23"/>
        </w:rPr>
      </w:pPr>
      <w:r w:rsidRPr="00DD5486">
        <w:rPr>
          <w:sz w:val="23"/>
          <w:szCs w:val="23"/>
        </w:rPr>
        <w:tab/>
      </w:r>
    </w:p>
    <w:p w14:paraId="06C8F72E" w14:textId="77777777" w:rsidR="00EF6102" w:rsidRPr="00DD5486" w:rsidRDefault="00EF6102" w:rsidP="00EF6102">
      <w:pPr>
        <w:rPr>
          <w:sz w:val="23"/>
          <w:szCs w:val="23"/>
        </w:rPr>
      </w:pPr>
      <w:r w:rsidRPr="00744916">
        <w:rPr>
          <w:b/>
          <w:sz w:val="23"/>
          <w:szCs w:val="23"/>
        </w:rPr>
        <w:t>ISA Travel Grant</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Spring 2012</w:t>
      </w:r>
    </w:p>
    <w:p w14:paraId="66BF5BBA" w14:textId="77777777" w:rsidR="00EF6102" w:rsidRPr="00DD5486" w:rsidRDefault="00EF6102" w:rsidP="00EF6102">
      <w:pPr>
        <w:rPr>
          <w:sz w:val="23"/>
          <w:szCs w:val="23"/>
        </w:rPr>
      </w:pPr>
      <w:r w:rsidRPr="00DD5486">
        <w:rPr>
          <w:sz w:val="23"/>
          <w:szCs w:val="23"/>
        </w:rPr>
        <w:t>International Studies Association</w:t>
      </w:r>
    </w:p>
    <w:p w14:paraId="562EDB5D" w14:textId="77777777" w:rsidR="00EF6102" w:rsidRPr="00DD5486" w:rsidRDefault="00EF6102" w:rsidP="00EF6102">
      <w:pPr>
        <w:rPr>
          <w:sz w:val="23"/>
          <w:szCs w:val="23"/>
        </w:rPr>
      </w:pPr>
    </w:p>
    <w:p w14:paraId="5EA27518" w14:textId="77777777" w:rsidR="00EF6102" w:rsidRPr="00DD5486" w:rsidRDefault="00EF6102" w:rsidP="00EF6102">
      <w:pPr>
        <w:rPr>
          <w:sz w:val="23"/>
          <w:szCs w:val="23"/>
        </w:rPr>
      </w:pPr>
      <w:r w:rsidRPr="00744916">
        <w:rPr>
          <w:b/>
          <w:sz w:val="23"/>
          <w:szCs w:val="23"/>
        </w:rPr>
        <w:lastRenderedPageBreak/>
        <w:t>Pre-Dissertation Grant</w:t>
      </w:r>
      <w:r w:rsidRPr="00744916">
        <w:rPr>
          <w:b/>
          <w:sz w:val="23"/>
          <w:szCs w:val="23"/>
        </w:rPr>
        <w:tab/>
      </w:r>
      <w:r w:rsidRPr="00744916">
        <w:rPr>
          <w:b/>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Summer 2011</w:t>
      </w:r>
    </w:p>
    <w:p w14:paraId="197312A8" w14:textId="77777777" w:rsidR="00EF6102" w:rsidRPr="00DD5486" w:rsidRDefault="00EF6102" w:rsidP="00EF6102">
      <w:pPr>
        <w:rPr>
          <w:sz w:val="23"/>
          <w:szCs w:val="23"/>
        </w:rPr>
      </w:pPr>
      <w:r w:rsidRPr="00DD5486">
        <w:rPr>
          <w:sz w:val="23"/>
          <w:szCs w:val="23"/>
        </w:rPr>
        <w:t>American Consortium On EU Studies</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p>
    <w:p w14:paraId="6E9F70F3" w14:textId="77777777" w:rsidR="00EF6102" w:rsidRPr="00DD5486" w:rsidRDefault="00EF6102" w:rsidP="00EF6102">
      <w:pPr>
        <w:rPr>
          <w:sz w:val="23"/>
          <w:szCs w:val="23"/>
        </w:rPr>
      </w:pPr>
      <w:r w:rsidRPr="00DD5486">
        <w:rPr>
          <w:sz w:val="23"/>
          <w:szCs w:val="23"/>
        </w:rPr>
        <w:tab/>
      </w:r>
      <w:r w:rsidRPr="00DD5486">
        <w:rPr>
          <w:sz w:val="23"/>
          <w:szCs w:val="23"/>
        </w:rPr>
        <w:tab/>
      </w:r>
      <w:r w:rsidRPr="00DD5486">
        <w:rPr>
          <w:sz w:val="23"/>
          <w:szCs w:val="23"/>
        </w:rPr>
        <w:tab/>
      </w:r>
      <w:r w:rsidRPr="00DD5486">
        <w:rPr>
          <w:sz w:val="23"/>
          <w:szCs w:val="23"/>
        </w:rPr>
        <w:tab/>
      </w:r>
    </w:p>
    <w:p w14:paraId="75BD03C6" w14:textId="77777777" w:rsidR="00EF6102" w:rsidRPr="00DD5486" w:rsidRDefault="00EF6102" w:rsidP="00EF6102">
      <w:pPr>
        <w:rPr>
          <w:sz w:val="23"/>
          <w:szCs w:val="23"/>
        </w:rPr>
      </w:pPr>
      <w:r w:rsidRPr="00744916">
        <w:rPr>
          <w:b/>
          <w:sz w:val="23"/>
          <w:szCs w:val="23"/>
        </w:rPr>
        <w:t>Millar Student Summer Travel</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Summer 2011</w:t>
      </w:r>
    </w:p>
    <w:p w14:paraId="6F46B98A" w14:textId="77777777" w:rsidR="00EF6102" w:rsidRPr="00DD5486" w:rsidRDefault="00EF6102" w:rsidP="00EF6102">
      <w:pPr>
        <w:rPr>
          <w:sz w:val="23"/>
          <w:szCs w:val="23"/>
        </w:rPr>
      </w:pPr>
      <w:r w:rsidRPr="00DD5486">
        <w:rPr>
          <w:sz w:val="23"/>
          <w:szCs w:val="23"/>
        </w:rPr>
        <w:t>Institute For European, Russian, And Eurasian Studies (GW)</w:t>
      </w:r>
    </w:p>
    <w:p w14:paraId="0748D1A8" w14:textId="77777777" w:rsidR="00EF6102" w:rsidRPr="00DD5486" w:rsidRDefault="00EF6102" w:rsidP="00EF6102">
      <w:pPr>
        <w:rPr>
          <w:sz w:val="23"/>
          <w:szCs w:val="23"/>
        </w:rPr>
      </w:pPr>
    </w:p>
    <w:p w14:paraId="0F9FCA83" w14:textId="77777777" w:rsidR="00EF6102" w:rsidRPr="00DD5486" w:rsidRDefault="00EF6102" w:rsidP="00EF6102">
      <w:pPr>
        <w:rPr>
          <w:sz w:val="23"/>
          <w:szCs w:val="23"/>
        </w:rPr>
      </w:pPr>
      <w:r w:rsidRPr="00744916">
        <w:rPr>
          <w:b/>
          <w:sz w:val="23"/>
          <w:szCs w:val="23"/>
        </w:rPr>
        <w:t>Department Fellowship</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2008-2014</w:t>
      </w:r>
    </w:p>
    <w:p w14:paraId="38035652" w14:textId="3A948BF0" w:rsidR="00EF6102" w:rsidRPr="00DD5486" w:rsidRDefault="00EF6102" w:rsidP="00EF6102">
      <w:pPr>
        <w:rPr>
          <w:sz w:val="23"/>
          <w:szCs w:val="23"/>
        </w:rPr>
      </w:pPr>
      <w:r w:rsidRPr="00DD5486">
        <w:rPr>
          <w:sz w:val="23"/>
          <w:szCs w:val="23"/>
        </w:rPr>
        <w:t>The George Washington University</w:t>
      </w:r>
    </w:p>
    <w:p w14:paraId="0831ABC3" w14:textId="77777777" w:rsidR="00D74F8A" w:rsidRDefault="00D74F8A" w:rsidP="00EF6102">
      <w:pPr>
        <w:rPr>
          <w:b/>
          <w:sz w:val="23"/>
          <w:szCs w:val="23"/>
        </w:rPr>
      </w:pPr>
    </w:p>
    <w:p w14:paraId="73134707" w14:textId="2FCDE0B1" w:rsidR="00EF6102" w:rsidRPr="00DD5486" w:rsidRDefault="00EF6102" w:rsidP="00EF6102">
      <w:pPr>
        <w:rPr>
          <w:sz w:val="23"/>
          <w:szCs w:val="23"/>
        </w:rPr>
      </w:pPr>
      <w:r w:rsidRPr="00744916">
        <w:rPr>
          <w:b/>
          <w:sz w:val="23"/>
          <w:szCs w:val="23"/>
        </w:rPr>
        <w:t>AAUW Scholarship Recipient</w:t>
      </w:r>
      <w:r w:rsidRPr="00744916">
        <w:rPr>
          <w:b/>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 xml:space="preserve">Spring 2006 </w:t>
      </w:r>
    </w:p>
    <w:p w14:paraId="4598CB75" w14:textId="77777777" w:rsidR="00EF6102" w:rsidRPr="00DD5486" w:rsidRDefault="00EF6102" w:rsidP="00EF6102">
      <w:pPr>
        <w:rPr>
          <w:sz w:val="23"/>
          <w:szCs w:val="23"/>
        </w:rPr>
      </w:pPr>
      <w:r w:rsidRPr="00DD5486">
        <w:rPr>
          <w:sz w:val="23"/>
          <w:szCs w:val="23"/>
        </w:rPr>
        <w:t>American Association Of University Women, Fresno Branch</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p>
    <w:p w14:paraId="11C22159" w14:textId="77777777" w:rsidR="00EF6102" w:rsidRPr="00DD5486" w:rsidRDefault="00EF6102" w:rsidP="00EF6102">
      <w:pPr>
        <w:rPr>
          <w:sz w:val="23"/>
          <w:szCs w:val="23"/>
        </w:rPr>
      </w:pPr>
    </w:p>
    <w:p w14:paraId="5F85FEA4" w14:textId="77777777" w:rsidR="00EF6102" w:rsidRPr="00DD5486" w:rsidRDefault="00EF6102" w:rsidP="00EF6102">
      <w:pPr>
        <w:rPr>
          <w:sz w:val="23"/>
          <w:szCs w:val="23"/>
        </w:rPr>
      </w:pPr>
      <w:r w:rsidRPr="00744916">
        <w:rPr>
          <w:b/>
          <w:sz w:val="23"/>
          <w:szCs w:val="23"/>
        </w:rPr>
        <w:t>President’s Scholar</w:t>
      </w:r>
      <w:r w:rsidRPr="00744916">
        <w:rPr>
          <w:b/>
          <w:sz w:val="23"/>
          <w:szCs w:val="23"/>
        </w:rPr>
        <w:tab/>
      </w:r>
      <w:r w:rsidRPr="00DD5486">
        <w:rPr>
          <w:sz w:val="23"/>
          <w:szCs w:val="23"/>
        </w:rPr>
        <w:tab/>
      </w:r>
      <w:r w:rsidRPr="00DD5486">
        <w:rPr>
          <w:sz w:val="23"/>
          <w:szCs w:val="23"/>
        </w:rPr>
        <w:tab/>
      </w:r>
      <w:r w:rsidRPr="00DD5486">
        <w:rPr>
          <w:sz w:val="23"/>
          <w:szCs w:val="23"/>
        </w:rPr>
        <w:tab/>
        <w:t xml:space="preserve"> </w:t>
      </w:r>
      <w:r w:rsidRPr="00DD5486">
        <w:rPr>
          <w:sz w:val="23"/>
          <w:szCs w:val="23"/>
        </w:rPr>
        <w:tab/>
      </w:r>
      <w:r w:rsidRPr="00DD5486">
        <w:rPr>
          <w:sz w:val="23"/>
          <w:szCs w:val="23"/>
        </w:rPr>
        <w:tab/>
      </w:r>
      <w:r w:rsidRPr="00DD5486">
        <w:rPr>
          <w:sz w:val="23"/>
          <w:szCs w:val="23"/>
        </w:rPr>
        <w:tab/>
        <w:t>Fall 2001-Spring 2005</w:t>
      </w:r>
    </w:p>
    <w:p w14:paraId="3286B2F8" w14:textId="77777777" w:rsidR="00EF6102" w:rsidRPr="00DD5486" w:rsidRDefault="00EF6102" w:rsidP="00EF6102">
      <w:pPr>
        <w:rPr>
          <w:sz w:val="23"/>
          <w:szCs w:val="23"/>
        </w:rPr>
      </w:pPr>
      <w:proofErr w:type="spellStart"/>
      <w:r w:rsidRPr="00DD5486">
        <w:rPr>
          <w:sz w:val="23"/>
          <w:szCs w:val="23"/>
        </w:rPr>
        <w:t>Smittcamp</w:t>
      </w:r>
      <w:proofErr w:type="spellEnd"/>
      <w:r w:rsidRPr="00DD5486">
        <w:rPr>
          <w:sz w:val="23"/>
          <w:szCs w:val="23"/>
        </w:rPr>
        <w:t xml:space="preserve"> Family Honors College at California State University, Fresno</w:t>
      </w:r>
    </w:p>
    <w:p w14:paraId="748CA251" w14:textId="77777777" w:rsidR="00EF6102" w:rsidRPr="00744916" w:rsidRDefault="00EF6102" w:rsidP="00EF6102">
      <w:pPr>
        <w:rPr>
          <w:i/>
          <w:sz w:val="23"/>
          <w:szCs w:val="23"/>
        </w:rPr>
      </w:pPr>
      <w:r w:rsidRPr="00744916">
        <w:rPr>
          <w:i/>
          <w:sz w:val="23"/>
          <w:szCs w:val="23"/>
        </w:rPr>
        <w:t>Four year, full scholarship (tuition, housing, book allowance)</w:t>
      </w:r>
    </w:p>
    <w:p w14:paraId="6061738C" w14:textId="5D0876C7" w:rsidR="00EF6102" w:rsidRDefault="00EF6102" w:rsidP="00EF6102">
      <w:pPr>
        <w:rPr>
          <w:i/>
          <w:sz w:val="23"/>
          <w:szCs w:val="23"/>
        </w:rPr>
      </w:pPr>
      <w:r w:rsidRPr="00744916">
        <w:rPr>
          <w:i/>
          <w:sz w:val="23"/>
          <w:szCs w:val="23"/>
        </w:rPr>
        <w:tab/>
      </w:r>
      <w:r w:rsidRPr="00744916">
        <w:rPr>
          <w:i/>
          <w:sz w:val="23"/>
          <w:szCs w:val="23"/>
        </w:rPr>
        <w:tab/>
      </w:r>
      <w:r w:rsidRPr="00744916">
        <w:rPr>
          <w:i/>
          <w:sz w:val="23"/>
          <w:szCs w:val="23"/>
        </w:rPr>
        <w:tab/>
      </w:r>
      <w:r w:rsidRPr="00744916">
        <w:rPr>
          <w:i/>
          <w:sz w:val="23"/>
          <w:szCs w:val="23"/>
        </w:rPr>
        <w:tab/>
      </w:r>
    </w:p>
    <w:p w14:paraId="28C18B1C" w14:textId="77777777" w:rsidR="00ED70AE" w:rsidRPr="002661B4" w:rsidRDefault="00ED70AE" w:rsidP="00EF6102">
      <w:pPr>
        <w:rPr>
          <w:i/>
          <w:sz w:val="23"/>
          <w:szCs w:val="23"/>
        </w:rPr>
      </w:pPr>
    </w:p>
    <w:p w14:paraId="09E59A3E" w14:textId="4B4D2557" w:rsidR="002661B4" w:rsidRPr="0091270F" w:rsidRDefault="00293B12" w:rsidP="002661B4">
      <w:pPr>
        <w:pStyle w:val="BodyText3"/>
        <w:pBdr>
          <w:bottom w:val="single" w:sz="12" w:space="1" w:color="auto"/>
        </w:pBdr>
        <w:rPr>
          <w:b/>
          <w:sz w:val="24"/>
          <w:szCs w:val="24"/>
        </w:rPr>
      </w:pPr>
      <w:r>
        <w:rPr>
          <w:b/>
          <w:sz w:val="24"/>
          <w:szCs w:val="24"/>
        </w:rPr>
        <w:t xml:space="preserve">SELECTED </w:t>
      </w:r>
      <w:r w:rsidR="002661B4" w:rsidRPr="0091270F">
        <w:rPr>
          <w:b/>
          <w:sz w:val="24"/>
          <w:szCs w:val="24"/>
        </w:rPr>
        <w:t xml:space="preserve">INVITED TALKS, WORKSHOPS &amp; </w:t>
      </w:r>
      <w:r w:rsidR="00283D7D">
        <w:rPr>
          <w:b/>
          <w:sz w:val="24"/>
          <w:szCs w:val="24"/>
        </w:rPr>
        <w:t>LECTURES</w:t>
      </w:r>
    </w:p>
    <w:p w14:paraId="2E27047A" w14:textId="78BB27FA" w:rsidR="00427D1F" w:rsidRDefault="00427D1F" w:rsidP="000B3439">
      <w:pPr>
        <w:rPr>
          <w:sz w:val="23"/>
          <w:szCs w:val="23"/>
        </w:rPr>
      </w:pPr>
      <w:r>
        <w:rPr>
          <w:sz w:val="23"/>
          <w:szCs w:val="23"/>
        </w:rPr>
        <w:t>University of Connecticut</w:t>
      </w:r>
    </w:p>
    <w:p w14:paraId="3EF98DDE" w14:textId="1E1641C8" w:rsidR="00427D1F" w:rsidRPr="00427D1F" w:rsidRDefault="00427D1F" w:rsidP="000B3439">
      <w:pPr>
        <w:rPr>
          <w:sz w:val="23"/>
          <w:szCs w:val="23"/>
        </w:rPr>
      </w:pPr>
      <w:r>
        <w:rPr>
          <w:sz w:val="23"/>
          <w:szCs w:val="23"/>
        </w:rPr>
        <w:tab/>
      </w:r>
      <w:r>
        <w:rPr>
          <w:i/>
          <w:iCs/>
          <w:sz w:val="23"/>
          <w:szCs w:val="23"/>
        </w:rPr>
        <w:t>Invited presentation for IR speaker series</w:t>
      </w:r>
      <w:r>
        <w:rPr>
          <w:i/>
          <w:iCs/>
          <w:sz w:val="23"/>
          <w:szCs w:val="23"/>
        </w:rPr>
        <w:tab/>
      </w:r>
      <w:r>
        <w:rPr>
          <w:i/>
          <w:iCs/>
          <w:sz w:val="23"/>
          <w:szCs w:val="23"/>
        </w:rPr>
        <w:tab/>
      </w:r>
      <w:r>
        <w:rPr>
          <w:i/>
          <w:iCs/>
          <w:sz w:val="23"/>
          <w:szCs w:val="23"/>
        </w:rPr>
        <w:tab/>
      </w:r>
      <w:r>
        <w:rPr>
          <w:sz w:val="23"/>
          <w:szCs w:val="23"/>
        </w:rPr>
        <w:t xml:space="preserve">November 2023 </w:t>
      </w:r>
    </w:p>
    <w:p w14:paraId="3C8E54B4" w14:textId="7EB56DCE" w:rsidR="00735F7E" w:rsidRDefault="0017182C" w:rsidP="000B3439">
      <w:pPr>
        <w:rPr>
          <w:sz w:val="23"/>
          <w:szCs w:val="23"/>
        </w:rPr>
      </w:pPr>
      <w:r>
        <w:rPr>
          <w:sz w:val="23"/>
          <w:szCs w:val="23"/>
        </w:rPr>
        <w:t xml:space="preserve">University of </w:t>
      </w:r>
      <w:r w:rsidR="00735F7E">
        <w:rPr>
          <w:sz w:val="23"/>
          <w:szCs w:val="23"/>
        </w:rPr>
        <w:t>Notre Dame</w:t>
      </w:r>
    </w:p>
    <w:p w14:paraId="2D9BA30D" w14:textId="331A96C1" w:rsidR="00735F7E" w:rsidRDefault="00735F7E" w:rsidP="000B3439">
      <w:pPr>
        <w:rPr>
          <w:i/>
          <w:iCs/>
          <w:sz w:val="23"/>
          <w:szCs w:val="23"/>
        </w:rPr>
      </w:pPr>
      <w:r>
        <w:rPr>
          <w:sz w:val="23"/>
          <w:szCs w:val="23"/>
        </w:rPr>
        <w:tab/>
      </w:r>
      <w:r>
        <w:rPr>
          <w:i/>
          <w:iCs/>
          <w:sz w:val="23"/>
          <w:szCs w:val="23"/>
        </w:rPr>
        <w:t xml:space="preserve">Invited book discussion for MA students </w:t>
      </w:r>
      <w:r>
        <w:rPr>
          <w:i/>
          <w:iCs/>
          <w:sz w:val="23"/>
          <w:szCs w:val="23"/>
        </w:rPr>
        <w:tab/>
      </w:r>
      <w:r>
        <w:rPr>
          <w:i/>
          <w:iCs/>
          <w:sz w:val="23"/>
          <w:szCs w:val="23"/>
        </w:rPr>
        <w:tab/>
      </w:r>
      <w:r>
        <w:rPr>
          <w:i/>
          <w:iCs/>
          <w:sz w:val="23"/>
          <w:szCs w:val="23"/>
        </w:rPr>
        <w:tab/>
      </w:r>
      <w:r>
        <w:rPr>
          <w:sz w:val="23"/>
          <w:szCs w:val="23"/>
        </w:rPr>
        <w:t xml:space="preserve">November 2023 </w:t>
      </w:r>
    </w:p>
    <w:p w14:paraId="061A37F8" w14:textId="108A884D" w:rsidR="000B3439" w:rsidRPr="00DD5486" w:rsidRDefault="000B3439" w:rsidP="000B3439">
      <w:pPr>
        <w:rPr>
          <w:sz w:val="23"/>
          <w:szCs w:val="23"/>
        </w:rPr>
      </w:pPr>
      <w:r w:rsidRPr="00DD5486">
        <w:rPr>
          <w:sz w:val="23"/>
          <w:szCs w:val="23"/>
        </w:rPr>
        <w:t>International Policy Summer Institute, American University</w:t>
      </w:r>
      <w:r w:rsidRPr="00DD5486">
        <w:rPr>
          <w:sz w:val="23"/>
          <w:szCs w:val="23"/>
        </w:rPr>
        <w:tab/>
      </w:r>
      <w:r w:rsidRPr="00DD5486">
        <w:rPr>
          <w:sz w:val="23"/>
          <w:szCs w:val="23"/>
        </w:rPr>
        <w:tab/>
      </w:r>
      <w:r w:rsidR="00E262F6">
        <w:rPr>
          <w:sz w:val="23"/>
          <w:szCs w:val="23"/>
        </w:rPr>
        <w:t xml:space="preserve">June 2023 </w:t>
      </w:r>
    </w:p>
    <w:p w14:paraId="429A5895" w14:textId="7E0CF5B3" w:rsidR="002E0FF5" w:rsidRPr="000B3439" w:rsidRDefault="000B3439" w:rsidP="000B3439">
      <w:pPr>
        <w:ind w:firstLine="720"/>
        <w:rPr>
          <w:i/>
          <w:sz w:val="23"/>
          <w:szCs w:val="23"/>
        </w:rPr>
      </w:pPr>
      <w:r w:rsidRPr="00AE6D31">
        <w:rPr>
          <w:i/>
          <w:sz w:val="23"/>
          <w:szCs w:val="23"/>
        </w:rPr>
        <w:t xml:space="preserve">Invited panelist for Bridging the Gap program </w:t>
      </w:r>
      <w:r>
        <w:rPr>
          <w:i/>
          <w:sz w:val="23"/>
          <w:szCs w:val="23"/>
        </w:rPr>
        <w:tab/>
      </w:r>
      <w:r>
        <w:rPr>
          <w:i/>
          <w:sz w:val="23"/>
          <w:szCs w:val="23"/>
        </w:rPr>
        <w:tab/>
      </w:r>
      <w:r>
        <w:rPr>
          <w:sz w:val="23"/>
          <w:szCs w:val="23"/>
        </w:rPr>
        <w:t xml:space="preserve"> </w:t>
      </w:r>
    </w:p>
    <w:p w14:paraId="2A8A86D0" w14:textId="0B8B3E30" w:rsidR="00534A93" w:rsidRDefault="00534A93" w:rsidP="00534A93">
      <w:pPr>
        <w:rPr>
          <w:sz w:val="23"/>
          <w:szCs w:val="23"/>
        </w:rPr>
      </w:pPr>
      <w:r w:rsidRPr="00534A93">
        <w:rPr>
          <w:sz w:val="23"/>
          <w:szCs w:val="23"/>
        </w:rPr>
        <w:t>People-centered Food Systems</w:t>
      </w:r>
      <w:r>
        <w:rPr>
          <w:sz w:val="23"/>
          <w:szCs w:val="23"/>
        </w:rPr>
        <w:t xml:space="preserve"> Collaboration</w:t>
      </w:r>
      <w:r>
        <w:rPr>
          <w:sz w:val="23"/>
          <w:szCs w:val="23"/>
        </w:rPr>
        <w:tab/>
      </w:r>
      <w:r>
        <w:rPr>
          <w:sz w:val="23"/>
          <w:szCs w:val="23"/>
        </w:rPr>
        <w:tab/>
      </w:r>
      <w:r>
        <w:rPr>
          <w:sz w:val="23"/>
          <w:szCs w:val="23"/>
        </w:rPr>
        <w:tab/>
      </w:r>
      <w:r>
        <w:rPr>
          <w:sz w:val="23"/>
          <w:szCs w:val="23"/>
        </w:rPr>
        <w:tab/>
        <w:t>May 2023</w:t>
      </w:r>
    </w:p>
    <w:p w14:paraId="199634F8" w14:textId="633A88E6" w:rsidR="00534A93" w:rsidRDefault="00534A93" w:rsidP="008D7BC1">
      <w:pPr>
        <w:rPr>
          <w:i/>
          <w:iCs/>
          <w:sz w:val="23"/>
          <w:szCs w:val="23"/>
        </w:rPr>
      </w:pPr>
      <w:r>
        <w:rPr>
          <w:sz w:val="23"/>
          <w:szCs w:val="23"/>
        </w:rPr>
        <w:tab/>
      </w:r>
      <w:r>
        <w:rPr>
          <w:i/>
          <w:iCs/>
          <w:sz w:val="23"/>
          <w:szCs w:val="23"/>
        </w:rPr>
        <w:t xml:space="preserve">Invited book discussion </w:t>
      </w: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r>
    </w:p>
    <w:p w14:paraId="5473D8AC" w14:textId="1072A7A6" w:rsidR="000B3439" w:rsidRPr="00534A93" w:rsidRDefault="000B3439" w:rsidP="008D7BC1">
      <w:pPr>
        <w:rPr>
          <w:i/>
          <w:iCs/>
          <w:sz w:val="23"/>
          <w:szCs w:val="23"/>
        </w:rPr>
      </w:pPr>
      <w:r w:rsidRPr="000B3439">
        <w:rPr>
          <w:sz w:val="23"/>
          <w:szCs w:val="23"/>
        </w:rPr>
        <w:t>Université Laval</w:t>
      </w:r>
      <w:r w:rsidR="00E262F6">
        <w:rPr>
          <w:sz w:val="23"/>
          <w:szCs w:val="23"/>
        </w:rPr>
        <w:tab/>
      </w:r>
      <w:r w:rsidR="00E262F6">
        <w:rPr>
          <w:sz w:val="23"/>
          <w:szCs w:val="23"/>
        </w:rPr>
        <w:tab/>
      </w:r>
      <w:r w:rsidR="00E262F6">
        <w:rPr>
          <w:sz w:val="23"/>
          <w:szCs w:val="23"/>
        </w:rPr>
        <w:tab/>
      </w:r>
      <w:r w:rsidR="00E262F6">
        <w:rPr>
          <w:sz w:val="23"/>
          <w:szCs w:val="23"/>
        </w:rPr>
        <w:tab/>
      </w:r>
      <w:r w:rsidR="00E262F6">
        <w:rPr>
          <w:sz w:val="23"/>
          <w:szCs w:val="23"/>
        </w:rPr>
        <w:tab/>
      </w:r>
      <w:r w:rsidR="00E262F6">
        <w:rPr>
          <w:sz w:val="23"/>
          <w:szCs w:val="23"/>
        </w:rPr>
        <w:tab/>
      </w:r>
      <w:r w:rsidR="00E262F6">
        <w:rPr>
          <w:sz w:val="23"/>
          <w:szCs w:val="23"/>
        </w:rPr>
        <w:tab/>
        <w:t>February 2023</w:t>
      </w:r>
    </w:p>
    <w:p w14:paraId="0B66186E" w14:textId="06EDA8E8" w:rsidR="000B3439" w:rsidRPr="000B3439" w:rsidRDefault="000B3439" w:rsidP="008D7BC1">
      <w:pPr>
        <w:rPr>
          <w:sz w:val="23"/>
          <w:szCs w:val="23"/>
        </w:rPr>
      </w:pPr>
      <w:r>
        <w:rPr>
          <w:sz w:val="23"/>
          <w:szCs w:val="23"/>
        </w:rPr>
        <w:tab/>
      </w:r>
      <w:r>
        <w:rPr>
          <w:i/>
          <w:iCs/>
          <w:sz w:val="23"/>
          <w:szCs w:val="23"/>
        </w:rPr>
        <w:t>Virtual</w:t>
      </w:r>
      <w:r w:rsidR="00E262F6">
        <w:rPr>
          <w:i/>
          <w:iCs/>
          <w:sz w:val="23"/>
          <w:szCs w:val="23"/>
        </w:rPr>
        <w:t xml:space="preserve"> book</w:t>
      </w:r>
      <w:r>
        <w:rPr>
          <w:i/>
          <w:iCs/>
          <w:sz w:val="23"/>
          <w:szCs w:val="23"/>
        </w:rPr>
        <w:t xml:space="preserve"> lecture</w:t>
      </w: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r>
    </w:p>
    <w:p w14:paraId="6F080F64" w14:textId="502EBFF5" w:rsidR="000B3439" w:rsidRDefault="000B3439" w:rsidP="008D7BC1">
      <w:pPr>
        <w:rPr>
          <w:sz w:val="23"/>
          <w:szCs w:val="23"/>
        </w:rPr>
      </w:pPr>
      <w:r w:rsidRPr="000B3439">
        <w:rPr>
          <w:sz w:val="23"/>
          <w:szCs w:val="23"/>
        </w:rPr>
        <w:t>University of Duisburg-Essen</w:t>
      </w:r>
      <w:r w:rsidR="00E262F6">
        <w:rPr>
          <w:sz w:val="23"/>
          <w:szCs w:val="23"/>
        </w:rPr>
        <w:tab/>
      </w:r>
      <w:r w:rsidR="00E262F6">
        <w:rPr>
          <w:sz w:val="23"/>
          <w:szCs w:val="23"/>
        </w:rPr>
        <w:tab/>
      </w:r>
      <w:r w:rsidR="00E262F6">
        <w:rPr>
          <w:sz w:val="23"/>
          <w:szCs w:val="23"/>
        </w:rPr>
        <w:tab/>
      </w:r>
      <w:r w:rsidR="00E262F6">
        <w:rPr>
          <w:sz w:val="23"/>
          <w:szCs w:val="23"/>
        </w:rPr>
        <w:tab/>
      </w:r>
      <w:r w:rsidR="00E262F6">
        <w:rPr>
          <w:sz w:val="23"/>
          <w:szCs w:val="23"/>
        </w:rPr>
        <w:tab/>
      </w:r>
      <w:r w:rsidR="00E262F6">
        <w:rPr>
          <w:sz w:val="23"/>
          <w:szCs w:val="23"/>
        </w:rPr>
        <w:tab/>
        <w:t>January 2023</w:t>
      </w:r>
    </w:p>
    <w:p w14:paraId="170D7DBA" w14:textId="2C86E71B" w:rsidR="000B3439" w:rsidRPr="000B3439" w:rsidRDefault="000B3439" w:rsidP="008D7BC1">
      <w:pPr>
        <w:rPr>
          <w:sz w:val="23"/>
          <w:szCs w:val="23"/>
        </w:rPr>
      </w:pPr>
      <w:r>
        <w:rPr>
          <w:sz w:val="23"/>
          <w:szCs w:val="23"/>
        </w:rPr>
        <w:tab/>
      </w:r>
      <w:r>
        <w:rPr>
          <w:i/>
          <w:iCs/>
          <w:sz w:val="23"/>
          <w:szCs w:val="23"/>
        </w:rPr>
        <w:t xml:space="preserve">Virtual book </w:t>
      </w:r>
      <w:r w:rsidR="00E262F6">
        <w:rPr>
          <w:i/>
          <w:iCs/>
          <w:sz w:val="23"/>
          <w:szCs w:val="23"/>
        </w:rPr>
        <w:t>lecture</w:t>
      </w:r>
      <w:r w:rsidR="00E262F6">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r>
    </w:p>
    <w:p w14:paraId="2CC83FE9" w14:textId="6BF9F3BA" w:rsidR="004645EC" w:rsidRPr="002E0FF5" w:rsidRDefault="004645EC" w:rsidP="008D7BC1">
      <w:pPr>
        <w:rPr>
          <w:sz w:val="23"/>
          <w:szCs w:val="23"/>
        </w:rPr>
      </w:pPr>
      <w:r w:rsidRPr="002E0FF5">
        <w:rPr>
          <w:sz w:val="23"/>
          <w:szCs w:val="23"/>
        </w:rPr>
        <w:t>Descriptive Research Workshop: Just Telling it Like it Is</w:t>
      </w:r>
      <w:r w:rsidRPr="002E0FF5">
        <w:rPr>
          <w:sz w:val="23"/>
          <w:szCs w:val="23"/>
        </w:rPr>
        <w:tab/>
      </w:r>
      <w:r w:rsidRPr="002E0FF5">
        <w:rPr>
          <w:sz w:val="23"/>
          <w:szCs w:val="23"/>
        </w:rPr>
        <w:tab/>
        <w:t>October 2022; April 2022</w:t>
      </w:r>
    </w:p>
    <w:p w14:paraId="2D04B0E9" w14:textId="2BF1D6D0" w:rsidR="004645EC" w:rsidRPr="004645EC" w:rsidRDefault="004645EC" w:rsidP="008D7BC1">
      <w:pPr>
        <w:rPr>
          <w:i/>
          <w:iCs/>
          <w:sz w:val="23"/>
          <w:szCs w:val="23"/>
        </w:rPr>
      </w:pPr>
      <w:r>
        <w:rPr>
          <w:sz w:val="23"/>
          <w:szCs w:val="23"/>
        </w:rPr>
        <w:tab/>
      </w:r>
      <w:r>
        <w:rPr>
          <w:i/>
          <w:iCs/>
          <w:sz w:val="23"/>
          <w:szCs w:val="23"/>
        </w:rPr>
        <w:t xml:space="preserve">Co-organizer with Carolyn Holmes, Meg </w:t>
      </w:r>
      <w:proofErr w:type="spellStart"/>
      <w:r>
        <w:rPr>
          <w:i/>
          <w:iCs/>
          <w:sz w:val="23"/>
          <w:szCs w:val="23"/>
        </w:rPr>
        <w:t>Guliford</w:t>
      </w:r>
      <w:proofErr w:type="spellEnd"/>
      <w:r>
        <w:rPr>
          <w:i/>
          <w:iCs/>
          <w:sz w:val="23"/>
          <w:szCs w:val="23"/>
        </w:rPr>
        <w:t xml:space="preserve"> and Mary Anne Mendoza. </w:t>
      </w:r>
    </w:p>
    <w:p w14:paraId="5849744A" w14:textId="2DA243D9" w:rsidR="00E262F6" w:rsidRDefault="00E262F6" w:rsidP="008D7BC1">
      <w:pPr>
        <w:rPr>
          <w:sz w:val="23"/>
          <w:szCs w:val="23"/>
        </w:rPr>
      </w:pPr>
      <w:r w:rsidRPr="00E262F6">
        <w:rPr>
          <w:sz w:val="23"/>
          <w:szCs w:val="23"/>
        </w:rPr>
        <w:t>Erasmus University</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September 2022</w:t>
      </w:r>
      <w:r>
        <w:rPr>
          <w:sz w:val="23"/>
          <w:szCs w:val="23"/>
        </w:rPr>
        <w:tab/>
      </w:r>
    </w:p>
    <w:p w14:paraId="5ED373C0" w14:textId="74B41ED7" w:rsidR="00E262F6" w:rsidRPr="00E262F6" w:rsidRDefault="00E262F6" w:rsidP="008D7BC1">
      <w:pPr>
        <w:rPr>
          <w:i/>
          <w:iCs/>
          <w:sz w:val="23"/>
          <w:szCs w:val="23"/>
        </w:rPr>
      </w:pPr>
      <w:r>
        <w:rPr>
          <w:sz w:val="23"/>
          <w:szCs w:val="23"/>
        </w:rPr>
        <w:tab/>
      </w:r>
      <w:r>
        <w:rPr>
          <w:i/>
          <w:iCs/>
          <w:sz w:val="23"/>
          <w:szCs w:val="23"/>
        </w:rPr>
        <w:t>Virtual book lecture</w:t>
      </w:r>
      <w:r>
        <w:rPr>
          <w:i/>
          <w:iCs/>
          <w:sz w:val="23"/>
          <w:szCs w:val="23"/>
        </w:rPr>
        <w:tab/>
      </w:r>
      <w:r>
        <w:rPr>
          <w:i/>
          <w:iCs/>
          <w:sz w:val="23"/>
          <w:szCs w:val="23"/>
        </w:rPr>
        <w:tab/>
      </w:r>
      <w:r>
        <w:rPr>
          <w:i/>
          <w:iCs/>
          <w:sz w:val="23"/>
          <w:szCs w:val="23"/>
        </w:rPr>
        <w:tab/>
      </w:r>
    </w:p>
    <w:p w14:paraId="130C49FB" w14:textId="4BDA6692" w:rsidR="008D7BC1" w:rsidRPr="00DD5486" w:rsidRDefault="008D7BC1" w:rsidP="008D7BC1">
      <w:pPr>
        <w:rPr>
          <w:sz w:val="23"/>
          <w:szCs w:val="23"/>
        </w:rPr>
      </w:pPr>
      <w:r w:rsidRPr="00DD5486">
        <w:rPr>
          <w:sz w:val="23"/>
          <w:szCs w:val="23"/>
        </w:rPr>
        <w:t>International Policy Summer Institute, American University</w:t>
      </w:r>
      <w:r w:rsidRPr="00DD5486">
        <w:rPr>
          <w:sz w:val="23"/>
          <w:szCs w:val="23"/>
        </w:rPr>
        <w:tab/>
      </w:r>
      <w:r w:rsidRPr="00DD5486">
        <w:rPr>
          <w:sz w:val="23"/>
          <w:szCs w:val="23"/>
        </w:rPr>
        <w:tab/>
      </w:r>
      <w:r w:rsidR="00E262F6">
        <w:rPr>
          <w:sz w:val="23"/>
          <w:szCs w:val="23"/>
        </w:rPr>
        <w:t>June 2022</w:t>
      </w:r>
    </w:p>
    <w:p w14:paraId="6FF487D8" w14:textId="149DD937" w:rsidR="008D7BC1" w:rsidRPr="008D7BC1" w:rsidRDefault="008D7BC1" w:rsidP="008D7BC1">
      <w:pPr>
        <w:ind w:firstLine="720"/>
        <w:rPr>
          <w:i/>
          <w:sz w:val="23"/>
          <w:szCs w:val="23"/>
        </w:rPr>
      </w:pPr>
      <w:r w:rsidRPr="00AE6D31">
        <w:rPr>
          <w:i/>
          <w:sz w:val="23"/>
          <w:szCs w:val="23"/>
        </w:rPr>
        <w:t xml:space="preserve">Invited panelist for Bridging the Gap program </w:t>
      </w:r>
      <w:r>
        <w:rPr>
          <w:i/>
          <w:sz w:val="23"/>
          <w:szCs w:val="23"/>
        </w:rPr>
        <w:tab/>
      </w:r>
      <w:r>
        <w:rPr>
          <w:i/>
          <w:sz w:val="23"/>
          <w:szCs w:val="23"/>
        </w:rPr>
        <w:tab/>
      </w:r>
      <w:r>
        <w:rPr>
          <w:sz w:val="23"/>
          <w:szCs w:val="23"/>
        </w:rPr>
        <w:t xml:space="preserve"> </w:t>
      </w:r>
    </w:p>
    <w:p w14:paraId="2044F431" w14:textId="3741BCCB" w:rsidR="00A71F0E" w:rsidRDefault="00A71F0E" w:rsidP="00EF6102">
      <w:pPr>
        <w:rPr>
          <w:sz w:val="23"/>
          <w:szCs w:val="23"/>
        </w:rPr>
      </w:pPr>
      <w:r>
        <w:rPr>
          <w:sz w:val="23"/>
          <w:szCs w:val="23"/>
        </w:rPr>
        <w:t>Illinois Institute of Technology</w:t>
      </w:r>
      <w:r>
        <w:rPr>
          <w:sz w:val="23"/>
          <w:szCs w:val="23"/>
        </w:rPr>
        <w:tab/>
      </w:r>
      <w:r>
        <w:rPr>
          <w:sz w:val="23"/>
          <w:szCs w:val="23"/>
        </w:rPr>
        <w:tab/>
      </w:r>
      <w:r>
        <w:rPr>
          <w:sz w:val="23"/>
          <w:szCs w:val="23"/>
        </w:rPr>
        <w:tab/>
      </w:r>
      <w:r>
        <w:rPr>
          <w:sz w:val="23"/>
          <w:szCs w:val="23"/>
        </w:rPr>
        <w:tab/>
      </w:r>
      <w:r>
        <w:rPr>
          <w:sz w:val="23"/>
          <w:szCs w:val="23"/>
        </w:rPr>
        <w:tab/>
      </w:r>
      <w:r>
        <w:rPr>
          <w:sz w:val="23"/>
          <w:szCs w:val="23"/>
        </w:rPr>
        <w:tab/>
        <w:t>April 2022</w:t>
      </w:r>
    </w:p>
    <w:p w14:paraId="6703584C" w14:textId="3D540542" w:rsidR="00A71F0E" w:rsidRPr="008D7BC1" w:rsidRDefault="00A71F0E" w:rsidP="00EF6102">
      <w:pPr>
        <w:rPr>
          <w:i/>
          <w:iCs/>
          <w:sz w:val="23"/>
          <w:szCs w:val="23"/>
        </w:rPr>
      </w:pPr>
      <w:r>
        <w:rPr>
          <w:sz w:val="23"/>
          <w:szCs w:val="23"/>
        </w:rPr>
        <w:tab/>
      </w:r>
      <w:r w:rsidRPr="008D7BC1">
        <w:rPr>
          <w:i/>
          <w:iCs/>
          <w:sz w:val="23"/>
          <w:szCs w:val="23"/>
        </w:rPr>
        <w:t xml:space="preserve">Invited book presentation for the </w:t>
      </w:r>
      <w:r w:rsidR="008D7BC1">
        <w:rPr>
          <w:i/>
          <w:iCs/>
          <w:sz w:val="23"/>
          <w:szCs w:val="23"/>
        </w:rPr>
        <w:t>“</w:t>
      </w:r>
      <w:r w:rsidRPr="008D7BC1">
        <w:rPr>
          <w:i/>
          <w:iCs/>
          <w:sz w:val="23"/>
          <w:szCs w:val="23"/>
        </w:rPr>
        <w:t>Great Problems, Great Minds</w:t>
      </w:r>
      <w:r w:rsidR="008D7BC1">
        <w:rPr>
          <w:i/>
          <w:iCs/>
          <w:sz w:val="23"/>
          <w:szCs w:val="23"/>
        </w:rPr>
        <w:t>”</w:t>
      </w:r>
      <w:r w:rsidRPr="008D7BC1">
        <w:rPr>
          <w:i/>
          <w:iCs/>
          <w:sz w:val="23"/>
          <w:szCs w:val="23"/>
        </w:rPr>
        <w:t xml:space="preserve"> series</w:t>
      </w:r>
    </w:p>
    <w:p w14:paraId="28265B7C" w14:textId="3BC09AE7" w:rsidR="006B7C5C" w:rsidRDefault="006B7C5C" w:rsidP="00EF6102">
      <w:pPr>
        <w:rPr>
          <w:sz w:val="23"/>
          <w:szCs w:val="23"/>
        </w:rPr>
      </w:pPr>
      <w:r>
        <w:rPr>
          <w:sz w:val="23"/>
          <w:szCs w:val="23"/>
        </w:rPr>
        <w:t>University of Cambridge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4A1205">
        <w:rPr>
          <w:sz w:val="23"/>
          <w:szCs w:val="23"/>
        </w:rPr>
        <w:t>February 2022</w:t>
      </w:r>
      <w:r>
        <w:rPr>
          <w:sz w:val="23"/>
          <w:szCs w:val="23"/>
        </w:rPr>
        <w:t xml:space="preserve"> </w:t>
      </w:r>
    </w:p>
    <w:p w14:paraId="6FC2DBC9" w14:textId="552DC0D3" w:rsidR="006B7C5C" w:rsidRDefault="006B7C5C" w:rsidP="00EF6102">
      <w:pPr>
        <w:rPr>
          <w:sz w:val="23"/>
          <w:szCs w:val="23"/>
        </w:rPr>
      </w:pPr>
      <w:r>
        <w:rPr>
          <w:sz w:val="23"/>
          <w:szCs w:val="23"/>
        </w:rPr>
        <w:t>Center for Development Studies</w:t>
      </w:r>
    </w:p>
    <w:p w14:paraId="5ACA4FB0" w14:textId="40488B43" w:rsidR="006B7C5C" w:rsidRPr="006B7C5C" w:rsidRDefault="006B7C5C" w:rsidP="00EF6102">
      <w:pPr>
        <w:rPr>
          <w:i/>
          <w:iCs/>
          <w:sz w:val="23"/>
          <w:szCs w:val="23"/>
        </w:rPr>
      </w:pPr>
      <w:r>
        <w:rPr>
          <w:sz w:val="23"/>
          <w:szCs w:val="23"/>
        </w:rPr>
        <w:tab/>
      </w:r>
      <w:r>
        <w:rPr>
          <w:i/>
          <w:iCs/>
          <w:sz w:val="23"/>
          <w:szCs w:val="23"/>
        </w:rPr>
        <w:t>Virtual book discussion</w:t>
      </w:r>
    </w:p>
    <w:p w14:paraId="4350F899" w14:textId="36FE138C" w:rsidR="002C27C2" w:rsidRDefault="002C27C2" w:rsidP="00EF6102">
      <w:pPr>
        <w:rPr>
          <w:sz w:val="23"/>
          <w:szCs w:val="23"/>
        </w:rPr>
      </w:pPr>
      <w:r>
        <w:rPr>
          <w:sz w:val="23"/>
          <w:szCs w:val="23"/>
        </w:rPr>
        <w:t>Johns Hopkins University</w:t>
      </w:r>
      <w:r>
        <w:rPr>
          <w:sz w:val="23"/>
          <w:szCs w:val="23"/>
        </w:rPr>
        <w:tab/>
      </w:r>
      <w:r>
        <w:rPr>
          <w:sz w:val="23"/>
          <w:szCs w:val="23"/>
        </w:rPr>
        <w:tab/>
      </w:r>
      <w:r>
        <w:rPr>
          <w:sz w:val="23"/>
          <w:szCs w:val="23"/>
        </w:rPr>
        <w:tab/>
      </w:r>
      <w:r>
        <w:rPr>
          <w:sz w:val="23"/>
          <w:szCs w:val="23"/>
        </w:rPr>
        <w:tab/>
      </w:r>
      <w:r>
        <w:rPr>
          <w:sz w:val="23"/>
          <w:szCs w:val="23"/>
        </w:rPr>
        <w:tab/>
      </w:r>
      <w:r>
        <w:rPr>
          <w:sz w:val="23"/>
          <w:szCs w:val="23"/>
        </w:rPr>
        <w:tab/>
        <w:t>February 202</w:t>
      </w:r>
      <w:r w:rsidR="006B7C5C">
        <w:rPr>
          <w:sz w:val="23"/>
          <w:szCs w:val="23"/>
        </w:rPr>
        <w:t>2</w:t>
      </w:r>
      <w:r>
        <w:rPr>
          <w:sz w:val="23"/>
          <w:szCs w:val="23"/>
        </w:rPr>
        <w:t xml:space="preserve"> </w:t>
      </w:r>
    </w:p>
    <w:p w14:paraId="32E3F4D7" w14:textId="74CEF9C5" w:rsidR="002C27C2" w:rsidRDefault="002C27C2" w:rsidP="00EF6102">
      <w:pPr>
        <w:rPr>
          <w:sz w:val="23"/>
          <w:szCs w:val="23"/>
        </w:rPr>
      </w:pPr>
      <w:r w:rsidRPr="002C27C2">
        <w:rPr>
          <w:sz w:val="23"/>
          <w:szCs w:val="23"/>
        </w:rPr>
        <w:t>Berman Institute for Bioethics</w:t>
      </w:r>
    </w:p>
    <w:p w14:paraId="375BD7ED" w14:textId="08B45509" w:rsidR="002C27C2" w:rsidRPr="00A71F0E" w:rsidRDefault="002C27C2" w:rsidP="00EF6102">
      <w:pPr>
        <w:rPr>
          <w:i/>
          <w:iCs/>
          <w:sz w:val="23"/>
          <w:szCs w:val="23"/>
        </w:rPr>
      </w:pPr>
      <w:r>
        <w:rPr>
          <w:sz w:val="23"/>
          <w:szCs w:val="23"/>
        </w:rPr>
        <w:tab/>
      </w:r>
      <w:r w:rsidRPr="00A71F0E">
        <w:rPr>
          <w:i/>
          <w:iCs/>
          <w:sz w:val="23"/>
          <w:szCs w:val="23"/>
        </w:rPr>
        <w:t>Invited presentation on ethics and food policy</w:t>
      </w:r>
      <w:r w:rsidRPr="00A71F0E">
        <w:rPr>
          <w:i/>
          <w:iCs/>
          <w:sz w:val="23"/>
          <w:szCs w:val="23"/>
        </w:rPr>
        <w:tab/>
      </w:r>
      <w:r w:rsidRPr="00A71F0E">
        <w:rPr>
          <w:i/>
          <w:iCs/>
          <w:sz w:val="23"/>
          <w:szCs w:val="23"/>
        </w:rPr>
        <w:tab/>
      </w:r>
      <w:r w:rsidRPr="00A71F0E">
        <w:rPr>
          <w:i/>
          <w:iCs/>
          <w:sz w:val="23"/>
          <w:szCs w:val="23"/>
        </w:rPr>
        <w:tab/>
      </w:r>
    </w:p>
    <w:p w14:paraId="1CFF4C92" w14:textId="4C409FD3" w:rsidR="00991324" w:rsidRDefault="00991324" w:rsidP="00EF6102">
      <w:pPr>
        <w:rPr>
          <w:sz w:val="23"/>
          <w:szCs w:val="23"/>
        </w:rPr>
      </w:pPr>
      <w:r>
        <w:rPr>
          <w:sz w:val="23"/>
          <w:szCs w:val="23"/>
        </w:rPr>
        <w:t>University of Georgia</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February 2022 </w:t>
      </w:r>
    </w:p>
    <w:p w14:paraId="6A1422E4" w14:textId="7E5EEDE3" w:rsidR="00991324" w:rsidRPr="00283D7D" w:rsidRDefault="00991324" w:rsidP="00EF6102">
      <w:pPr>
        <w:rPr>
          <w:i/>
          <w:iCs/>
          <w:sz w:val="23"/>
          <w:szCs w:val="23"/>
        </w:rPr>
      </w:pPr>
      <w:r>
        <w:rPr>
          <w:sz w:val="23"/>
          <w:szCs w:val="23"/>
        </w:rPr>
        <w:tab/>
      </w:r>
      <w:r w:rsidRPr="00283D7D">
        <w:rPr>
          <w:i/>
          <w:iCs/>
          <w:sz w:val="23"/>
          <w:szCs w:val="23"/>
        </w:rPr>
        <w:t>Invited presentation for IR speaker series</w:t>
      </w:r>
      <w:r w:rsidRPr="00283D7D">
        <w:rPr>
          <w:i/>
          <w:iCs/>
          <w:sz w:val="23"/>
          <w:szCs w:val="23"/>
        </w:rPr>
        <w:tab/>
      </w:r>
      <w:r w:rsidRPr="00283D7D">
        <w:rPr>
          <w:i/>
          <w:iCs/>
          <w:sz w:val="23"/>
          <w:szCs w:val="23"/>
        </w:rPr>
        <w:tab/>
      </w:r>
      <w:r w:rsidRPr="00283D7D">
        <w:rPr>
          <w:i/>
          <w:iCs/>
          <w:sz w:val="23"/>
          <w:szCs w:val="23"/>
        </w:rPr>
        <w:tab/>
      </w:r>
    </w:p>
    <w:p w14:paraId="3BEC2E21" w14:textId="0111A54E" w:rsidR="002C27C2" w:rsidRDefault="002C27C2" w:rsidP="00EF6102">
      <w:pPr>
        <w:rPr>
          <w:sz w:val="23"/>
          <w:szCs w:val="23"/>
        </w:rPr>
      </w:pPr>
      <w:r>
        <w:rPr>
          <w:sz w:val="23"/>
          <w:szCs w:val="23"/>
        </w:rPr>
        <w:t>Northwestern University</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November 2021 </w:t>
      </w:r>
    </w:p>
    <w:p w14:paraId="6443AFD9" w14:textId="0D097987" w:rsidR="002C27C2" w:rsidRPr="002C27C2" w:rsidRDefault="002C27C2" w:rsidP="00EF6102">
      <w:pPr>
        <w:rPr>
          <w:sz w:val="23"/>
          <w:szCs w:val="23"/>
        </w:rPr>
      </w:pPr>
      <w:r>
        <w:rPr>
          <w:sz w:val="23"/>
          <w:szCs w:val="23"/>
        </w:rPr>
        <w:tab/>
      </w:r>
      <w:r>
        <w:rPr>
          <w:i/>
          <w:iCs/>
          <w:sz w:val="23"/>
          <w:szCs w:val="23"/>
        </w:rPr>
        <w:t>Book discussion for the IR Speaker Series</w:t>
      </w:r>
      <w:r>
        <w:rPr>
          <w:i/>
          <w:iCs/>
          <w:sz w:val="23"/>
          <w:szCs w:val="23"/>
        </w:rPr>
        <w:tab/>
      </w:r>
      <w:r>
        <w:rPr>
          <w:i/>
          <w:iCs/>
          <w:sz w:val="23"/>
          <w:szCs w:val="23"/>
        </w:rPr>
        <w:tab/>
      </w:r>
      <w:r>
        <w:rPr>
          <w:i/>
          <w:iCs/>
          <w:sz w:val="23"/>
          <w:szCs w:val="23"/>
        </w:rPr>
        <w:tab/>
      </w:r>
    </w:p>
    <w:p w14:paraId="0FD1E6F3" w14:textId="1E76D98D" w:rsidR="002C27C2" w:rsidRDefault="002C27C2" w:rsidP="00EF6102">
      <w:pPr>
        <w:rPr>
          <w:sz w:val="23"/>
          <w:szCs w:val="23"/>
        </w:rPr>
      </w:pPr>
      <w:r>
        <w:rPr>
          <w:sz w:val="23"/>
          <w:szCs w:val="23"/>
        </w:rPr>
        <w:t>University of Maryland, College Park</w:t>
      </w:r>
      <w:r>
        <w:rPr>
          <w:sz w:val="23"/>
          <w:szCs w:val="23"/>
        </w:rPr>
        <w:tab/>
      </w:r>
      <w:r>
        <w:rPr>
          <w:sz w:val="23"/>
          <w:szCs w:val="23"/>
        </w:rPr>
        <w:tab/>
      </w:r>
      <w:r>
        <w:rPr>
          <w:sz w:val="23"/>
          <w:szCs w:val="23"/>
        </w:rPr>
        <w:tab/>
      </w:r>
      <w:r>
        <w:rPr>
          <w:sz w:val="23"/>
          <w:szCs w:val="23"/>
        </w:rPr>
        <w:tab/>
      </w:r>
      <w:r>
        <w:rPr>
          <w:sz w:val="23"/>
          <w:szCs w:val="23"/>
        </w:rPr>
        <w:tab/>
        <w:t xml:space="preserve">October 2021  </w:t>
      </w:r>
    </w:p>
    <w:p w14:paraId="26C9C9BA" w14:textId="5E64F20E" w:rsidR="002C27C2" w:rsidRPr="002C27C2" w:rsidRDefault="002C27C2" w:rsidP="00EF6102">
      <w:pPr>
        <w:rPr>
          <w:i/>
          <w:iCs/>
          <w:sz w:val="23"/>
          <w:szCs w:val="23"/>
        </w:rPr>
      </w:pPr>
      <w:r>
        <w:rPr>
          <w:sz w:val="23"/>
          <w:szCs w:val="23"/>
        </w:rPr>
        <w:tab/>
      </w:r>
      <w:r>
        <w:rPr>
          <w:i/>
          <w:iCs/>
          <w:sz w:val="23"/>
          <w:szCs w:val="23"/>
        </w:rPr>
        <w:t xml:space="preserve">Virtual book </w:t>
      </w:r>
      <w:r w:rsidR="00E262F6">
        <w:rPr>
          <w:i/>
          <w:iCs/>
          <w:sz w:val="23"/>
          <w:szCs w:val="23"/>
        </w:rPr>
        <w:t>lecture</w:t>
      </w:r>
      <w:r>
        <w:rPr>
          <w:i/>
          <w:iCs/>
          <w:sz w:val="23"/>
          <w:szCs w:val="23"/>
        </w:rPr>
        <w:t xml:space="preserve"> </w:t>
      </w:r>
    </w:p>
    <w:p w14:paraId="6CCF2D1C" w14:textId="3FB7693A" w:rsidR="00DD4EB0" w:rsidRDefault="00DD4EB0" w:rsidP="00EF6102">
      <w:pPr>
        <w:rPr>
          <w:sz w:val="23"/>
          <w:szCs w:val="23"/>
        </w:rPr>
      </w:pPr>
      <w:r>
        <w:rPr>
          <w:sz w:val="23"/>
          <w:szCs w:val="23"/>
        </w:rPr>
        <w:lastRenderedPageBreak/>
        <w:t>Rutgers University, Newark</w:t>
      </w:r>
      <w:r>
        <w:rPr>
          <w:sz w:val="23"/>
          <w:szCs w:val="23"/>
        </w:rPr>
        <w:tab/>
      </w:r>
      <w:r>
        <w:rPr>
          <w:sz w:val="23"/>
          <w:szCs w:val="23"/>
        </w:rPr>
        <w:tab/>
      </w:r>
      <w:r>
        <w:rPr>
          <w:sz w:val="23"/>
          <w:szCs w:val="23"/>
        </w:rPr>
        <w:tab/>
      </w:r>
      <w:r>
        <w:rPr>
          <w:sz w:val="23"/>
          <w:szCs w:val="23"/>
        </w:rPr>
        <w:tab/>
      </w:r>
      <w:r>
        <w:rPr>
          <w:sz w:val="23"/>
          <w:szCs w:val="23"/>
        </w:rPr>
        <w:tab/>
      </w:r>
      <w:r>
        <w:rPr>
          <w:sz w:val="23"/>
          <w:szCs w:val="23"/>
        </w:rPr>
        <w:tab/>
        <w:t>October 2021</w:t>
      </w:r>
    </w:p>
    <w:p w14:paraId="0DD5D1BD" w14:textId="585A680A" w:rsidR="00DD4EB0" w:rsidRPr="00DD4EB0" w:rsidRDefault="00DD4EB0" w:rsidP="00EF6102">
      <w:pPr>
        <w:rPr>
          <w:i/>
          <w:iCs/>
          <w:sz w:val="23"/>
          <w:szCs w:val="23"/>
        </w:rPr>
      </w:pPr>
      <w:r>
        <w:rPr>
          <w:sz w:val="23"/>
          <w:szCs w:val="23"/>
        </w:rPr>
        <w:tab/>
      </w:r>
      <w:r>
        <w:rPr>
          <w:i/>
          <w:iCs/>
          <w:sz w:val="23"/>
          <w:szCs w:val="23"/>
        </w:rPr>
        <w:t>Virtual</w:t>
      </w:r>
      <w:r w:rsidR="00283D7D">
        <w:rPr>
          <w:i/>
          <w:iCs/>
          <w:sz w:val="23"/>
          <w:szCs w:val="23"/>
        </w:rPr>
        <w:t xml:space="preserve"> </w:t>
      </w:r>
      <w:r>
        <w:rPr>
          <w:i/>
          <w:iCs/>
          <w:sz w:val="23"/>
          <w:szCs w:val="23"/>
        </w:rPr>
        <w:t xml:space="preserve">book </w:t>
      </w:r>
      <w:r w:rsidR="00E262F6">
        <w:rPr>
          <w:i/>
          <w:iCs/>
          <w:sz w:val="23"/>
          <w:szCs w:val="23"/>
        </w:rPr>
        <w:t>discussion</w:t>
      </w:r>
    </w:p>
    <w:p w14:paraId="3A140526" w14:textId="5DB11067" w:rsidR="00290DEC" w:rsidRDefault="00290DEC" w:rsidP="00EF6102">
      <w:pPr>
        <w:rPr>
          <w:sz w:val="23"/>
          <w:szCs w:val="23"/>
        </w:rPr>
      </w:pPr>
      <w:r>
        <w:rPr>
          <w:sz w:val="23"/>
          <w:szCs w:val="23"/>
        </w:rPr>
        <w:t>California State University, Sacramento</w:t>
      </w:r>
      <w:r>
        <w:rPr>
          <w:sz w:val="23"/>
          <w:szCs w:val="23"/>
        </w:rPr>
        <w:tab/>
      </w:r>
      <w:r>
        <w:rPr>
          <w:sz w:val="23"/>
          <w:szCs w:val="23"/>
        </w:rPr>
        <w:tab/>
      </w:r>
      <w:r>
        <w:rPr>
          <w:sz w:val="23"/>
          <w:szCs w:val="23"/>
        </w:rPr>
        <w:tab/>
      </w:r>
      <w:r>
        <w:rPr>
          <w:sz w:val="23"/>
          <w:szCs w:val="23"/>
        </w:rPr>
        <w:tab/>
        <w:t>April 2021</w:t>
      </w:r>
    </w:p>
    <w:p w14:paraId="4B7D33AD" w14:textId="03694EAF" w:rsidR="00290DEC" w:rsidRDefault="00290DEC" w:rsidP="00290DEC">
      <w:pPr>
        <w:ind w:firstLine="720"/>
        <w:rPr>
          <w:sz w:val="23"/>
          <w:szCs w:val="23"/>
        </w:rPr>
      </w:pPr>
      <w:r>
        <w:rPr>
          <w:i/>
          <w:sz w:val="23"/>
          <w:szCs w:val="23"/>
        </w:rPr>
        <w:t xml:space="preserve">Virtual book </w:t>
      </w:r>
      <w:r w:rsidR="00E262F6">
        <w:rPr>
          <w:i/>
          <w:sz w:val="23"/>
          <w:szCs w:val="23"/>
        </w:rPr>
        <w:t>lecture</w:t>
      </w:r>
    </w:p>
    <w:p w14:paraId="20D6E2C0" w14:textId="25C44FD3" w:rsidR="00290DEC" w:rsidRDefault="00290DEC" w:rsidP="00EF6102">
      <w:pPr>
        <w:rPr>
          <w:sz w:val="23"/>
          <w:szCs w:val="23"/>
        </w:rPr>
      </w:pPr>
      <w:r>
        <w:rPr>
          <w:sz w:val="23"/>
          <w:szCs w:val="23"/>
        </w:rPr>
        <w:t>Boston University</w:t>
      </w:r>
    </w:p>
    <w:p w14:paraId="77371FCD" w14:textId="076A92CD" w:rsidR="00290DEC" w:rsidRPr="00290DEC" w:rsidRDefault="00290DEC" w:rsidP="00290DEC">
      <w:pPr>
        <w:ind w:firstLine="720"/>
        <w:rPr>
          <w:iCs/>
          <w:sz w:val="23"/>
          <w:szCs w:val="23"/>
        </w:rPr>
      </w:pPr>
      <w:r>
        <w:rPr>
          <w:i/>
          <w:sz w:val="23"/>
          <w:szCs w:val="23"/>
        </w:rPr>
        <w:t xml:space="preserve">Virtual book </w:t>
      </w:r>
      <w:r w:rsidR="00E262F6">
        <w:rPr>
          <w:i/>
          <w:sz w:val="23"/>
          <w:szCs w:val="23"/>
        </w:rPr>
        <w:t>lecture</w:t>
      </w:r>
      <w:r w:rsidR="00E262F6">
        <w:rPr>
          <w:i/>
          <w:sz w:val="23"/>
          <w:szCs w:val="23"/>
        </w:rPr>
        <w:tab/>
      </w:r>
      <w:r>
        <w:rPr>
          <w:i/>
          <w:sz w:val="23"/>
          <w:szCs w:val="23"/>
        </w:rPr>
        <w:tab/>
      </w:r>
      <w:r>
        <w:rPr>
          <w:i/>
          <w:sz w:val="23"/>
          <w:szCs w:val="23"/>
        </w:rPr>
        <w:tab/>
      </w:r>
      <w:r>
        <w:rPr>
          <w:i/>
          <w:sz w:val="23"/>
          <w:szCs w:val="23"/>
        </w:rPr>
        <w:tab/>
      </w:r>
      <w:r>
        <w:rPr>
          <w:i/>
          <w:sz w:val="23"/>
          <w:szCs w:val="23"/>
        </w:rPr>
        <w:tab/>
      </w:r>
      <w:r w:rsidR="00283D7D">
        <w:rPr>
          <w:i/>
          <w:sz w:val="23"/>
          <w:szCs w:val="23"/>
        </w:rPr>
        <w:tab/>
      </w:r>
      <w:r>
        <w:rPr>
          <w:iCs/>
          <w:sz w:val="23"/>
          <w:szCs w:val="23"/>
        </w:rPr>
        <w:t>April 2021</w:t>
      </w:r>
    </w:p>
    <w:p w14:paraId="2AC0F4EC" w14:textId="162CCC34" w:rsidR="002A79B5" w:rsidRDefault="002A79B5" w:rsidP="00EF6102">
      <w:pPr>
        <w:rPr>
          <w:sz w:val="23"/>
          <w:szCs w:val="23"/>
        </w:rPr>
      </w:pPr>
      <w:r>
        <w:rPr>
          <w:sz w:val="23"/>
          <w:szCs w:val="23"/>
        </w:rPr>
        <w:t>Temple University</w:t>
      </w:r>
    </w:p>
    <w:p w14:paraId="32E7E56F" w14:textId="2E601FA0" w:rsidR="002A79B5" w:rsidRPr="002A79B5" w:rsidRDefault="002A79B5" w:rsidP="00EF6102">
      <w:pPr>
        <w:rPr>
          <w:iCs/>
          <w:sz w:val="23"/>
          <w:szCs w:val="23"/>
        </w:rPr>
      </w:pPr>
      <w:r>
        <w:rPr>
          <w:sz w:val="23"/>
          <w:szCs w:val="23"/>
        </w:rPr>
        <w:tab/>
      </w:r>
      <w:r>
        <w:rPr>
          <w:i/>
          <w:sz w:val="23"/>
          <w:szCs w:val="23"/>
        </w:rPr>
        <w:t>Virtual book discussion</w:t>
      </w:r>
      <w:r>
        <w:rPr>
          <w:i/>
          <w:sz w:val="23"/>
          <w:szCs w:val="23"/>
        </w:rPr>
        <w:tab/>
      </w:r>
      <w:r>
        <w:rPr>
          <w:i/>
          <w:sz w:val="23"/>
          <w:szCs w:val="23"/>
        </w:rPr>
        <w:tab/>
      </w:r>
      <w:r>
        <w:rPr>
          <w:i/>
          <w:sz w:val="23"/>
          <w:szCs w:val="23"/>
        </w:rPr>
        <w:tab/>
      </w:r>
      <w:r>
        <w:rPr>
          <w:i/>
          <w:sz w:val="23"/>
          <w:szCs w:val="23"/>
        </w:rPr>
        <w:tab/>
      </w:r>
      <w:r>
        <w:rPr>
          <w:i/>
          <w:sz w:val="23"/>
          <w:szCs w:val="23"/>
        </w:rPr>
        <w:tab/>
      </w:r>
      <w:r>
        <w:rPr>
          <w:iCs/>
          <w:sz w:val="23"/>
          <w:szCs w:val="23"/>
        </w:rPr>
        <w:t>March 2021</w:t>
      </w:r>
    </w:p>
    <w:p w14:paraId="35AB29FF" w14:textId="789DDB5E" w:rsidR="002D7208" w:rsidRDefault="002D7208" w:rsidP="00EF6102">
      <w:pPr>
        <w:rPr>
          <w:sz w:val="23"/>
          <w:szCs w:val="23"/>
        </w:rPr>
      </w:pPr>
      <w:r>
        <w:rPr>
          <w:sz w:val="23"/>
          <w:szCs w:val="23"/>
        </w:rPr>
        <w:t>Project on Middle East Political Science</w:t>
      </w:r>
      <w:r>
        <w:rPr>
          <w:sz w:val="23"/>
          <w:szCs w:val="23"/>
        </w:rPr>
        <w:tab/>
      </w:r>
      <w:r>
        <w:rPr>
          <w:sz w:val="23"/>
          <w:szCs w:val="23"/>
        </w:rPr>
        <w:tab/>
      </w:r>
      <w:r>
        <w:rPr>
          <w:sz w:val="23"/>
          <w:szCs w:val="23"/>
        </w:rPr>
        <w:tab/>
      </w:r>
      <w:r>
        <w:rPr>
          <w:sz w:val="23"/>
          <w:szCs w:val="23"/>
        </w:rPr>
        <w:tab/>
      </w:r>
    </w:p>
    <w:p w14:paraId="2E38FDBD" w14:textId="4ADE98C8" w:rsidR="002D7208" w:rsidRPr="002D7208" w:rsidRDefault="002D7208" w:rsidP="00EF6102">
      <w:pPr>
        <w:rPr>
          <w:sz w:val="23"/>
          <w:szCs w:val="23"/>
        </w:rPr>
      </w:pPr>
      <w:r>
        <w:rPr>
          <w:sz w:val="23"/>
          <w:szCs w:val="23"/>
        </w:rPr>
        <w:tab/>
      </w:r>
      <w:r w:rsidRPr="00C84153">
        <w:rPr>
          <w:i/>
          <w:iCs/>
          <w:sz w:val="23"/>
          <w:szCs w:val="23"/>
        </w:rPr>
        <w:t>Invited paper presentation for POMEPS workshop</w:t>
      </w:r>
      <w:r>
        <w:rPr>
          <w:i/>
          <w:iCs/>
          <w:sz w:val="23"/>
          <w:szCs w:val="23"/>
        </w:rPr>
        <w:t xml:space="preserve"> </w:t>
      </w:r>
      <w:r>
        <w:rPr>
          <w:i/>
          <w:iCs/>
          <w:sz w:val="23"/>
          <w:szCs w:val="23"/>
        </w:rPr>
        <w:tab/>
      </w:r>
      <w:r>
        <w:rPr>
          <w:i/>
          <w:iCs/>
          <w:sz w:val="23"/>
          <w:szCs w:val="23"/>
        </w:rPr>
        <w:tab/>
      </w:r>
      <w:r>
        <w:rPr>
          <w:sz w:val="23"/>
          <w:szCs w:val="23"/>
        </w:rPr>
        <w:t>March 2021</w:t>
      </w:r>
    </w:p>
    <w:p w14:paraId="487170DB" w14:textId="734D55CC" w:rsidR="00510F97" w:rsidRPr="00510F97" w:rsidRDefault="00510F97" w:rsidP="00EF6102">
      <w:pPr>
        <w:rPr>
          <w:i/>
          <w:iCs/>
          <w:sz w:val="23"/>
          <w:szCs w:val="23"/>
        </w:rPr>
      </w:pPr>
      <w:r>
        <w:rPr>
          <w:sz w:val="23"/>
          <w:szCs w:val="23"/>
        </w:rPr>
        <w:tab/>
      </w:r>
      <w:r w:rsidRPr="00510F97">
        <w:rPr>
          <w:i/>
          <w:iCs/>
          <w:sz w:val="23"/>
          <w:szCs w:val="23"/>
        </w:rPr>
        <w:t xml:space="preserve">Presented with co-authors Dina </w:t>
      </w:r>
      <w:proofErr w:type="spellStart"/>
      <w:r w:rsidRPr="00510F97">
        <w:rPr>
          <w:i/>
          <w:iCs/>
          <w:sz w:val="23"/>
          <w:szCs w:val="23"/>
        </w:rPr>
        <w:t>Bishara</w:t>
      </w:r>
      <w:proofErr w:type="spellEnd"/>
      <w:r w:rsidRPr="00510F97">
        <w:rPr>
          <w:i/>
          <w:iCs/>
          <w:sz w:val="23"/>
          <w:szCs w:val="23"/>
        </w:rPr>
        <w:t xml:space="preserve"> and Chantal Berman</w:t>
      </w:r>
    </w:p>
    <w:p w14:paraId="2B5C6B80" w14:textId="35EC61D1" w:rsidR="00AE6D31" w:rsidRDefault="00AE6D31" w:rsidP="00EF6102">
      <w:pPr>
        <w:rPr>
          <w:sz w:val="23"/>
          <w:szCs w:val="23"/>
        </w:rPr>
      </w:pPr>
      <w:r>
        <w:rPr>
          <w:sz w:val="23"/>
          <w:szCs w:val="23"/>
        </w:rPr>
        <w:t>Harvard University</w:t>
      </w:r>
      <w:r w:rsidR="005105B4">
        <w:rPr>
          <w:sz w:val="23"/>
          <w:szCs w:val="23"/>
        </w:rPr>
        <w:tab/>
      </w:r>
      <w:r w:rsidR="005105B4">
        <w:rPr>
          <w:sz w:val="23"/>
          <w:szCs w:val="23"/>
        </w:rPr>
        <w:tab/>
      </w:r>
      <w:r w:rsidR="005105B4">
        <w:rPr>
          <w:sz w:val="23"/>
          <w:szCs w:val="23"/>
        </w:rPr>
        <w:tab/>
      </w:r>
      <w:r w:rsidR="005105B4">
        <w:rPr>
          <w:sz w:val="23"/>
          <w:szCs w:val="23"/>
        </w:rPr>
        <w:tab/>
      </w:r>
      <w:r w:rsidR="005105B4">
        <w:rPr>
          <w:sz w:val="23"/>
          <w:szCs w:val="23"/>
        </w:rPr>
        <w:tab/>
      </w:r>
      <w:r w:rsidR="005105B4">
        <w:rPr>
          <w:sz w:val="23"/>
          <w:szCs w:val="23"/>
        </w:rPr>
        <w:tab/>
      </w:r>
      <w:r w:rsidR="005105B4">
        <w:rPr>
          <w:sz w:val="23"/>
          <w:szCs w:val="23"/>
        </w:rPr>
        <w:tab/>
      </w:r>
    </w:p>
    <w:p w14:paraId="5F7572E7" w14:textId="22EDB2A6" w:rsidR="00ED3EEB" w:rsidRPr="002D7208" w:rsidRDefault="00AE6D31" w:rsidP="00EF6102">
      <w:pPr>
        <w:rPr>
          <w:iCs/>
          <w:sz w:val="23"/>
          <w:szCs w:val="23"/>
        </w:rPr>
      </w:pPr>
      <w:r>
        <w:rPr>
          <w:sz w:val="23"/>
          <w:szCs w:val="23"/>
        </w:rPr>
        <w:tab/>
      </w:r>
      <w:r>
        <w:rPr>
          <w:i/>
          <w:sz w:val="23"/>
          <w:szCs w:val="23"/>
        </w:rPr>
        <w:t xml:space="preserve">Invited presentation </w:t>
      </w:r>
      <w:r w:rsidR="005105B4">
        <w:rPr>
          <w:i/>
          <w:sz w:val="23"/>
          <w:szCs w:val="23"/>
        </w:rPr>
        <w:t xml:space="preserve">(with Martha </w:t>
      </w:r>
      <w:proofErr w:type="spellStart"/>
      <w:r w:rsidR="005105B4">
        <w:rPr>
          <w:i/>
          <w:sz w:val="23"/>
          <w:szCs w:val="23"/>
        </w:rPr>
        <w:t>Finnemore</w:t>
      </w:r>
      <w:proofErr w:type="spellEnd"/>
      <w:r w:rsidR="005105B4">
        <w:rPr>
          <w:i/>
          <w:sz w:val="23"/>
          <w:szCs w:val="23"/>
        </w:rPr>
        <w:t xml:space="preserve">) </w:t>
      </w:r>
      <w:r>
        <w:rPr>
          <w:i/>
          <w:sz w:val="23"/>
          <w:szCs w:val="23"/>
        </w:rPr>
        <w:t xml:space="preserve">at the </w:t>
      </w:r>
      <w:r w:rsidR="002D7208">
        <w:rPr>
          <w:i/>
          <w:sz w:val="23"/>
          <w:szCs w:val="23"/>
        </w:rPr>
        <w:tab/>
      </w:r>
      <w:r w:rsidR="002D7208">
        <w:rPr>
          <w:i/>
          <w:sz w:val="23"/>
          <w:szCs w:val="23"/>
        </w:rPr>
        <w:tab/>
      </w:r>
      <w:r w:rsidR="002D7208">
        <w:rPr>
          <w:iCs/>
          <w:sz w:val="23"/>
          <w:szCs w:val="23"/>
        </w:rPr>
        <w:t>November 2020</w:t>
      </w:r>
    </w:p>
    <w:p w14:paraId="1394CF84" w14:textId="04B2EE87" w:rsidR="00AE6D31" w:rsidRPr="00AE6D31" w:rsidRDefault="00AE6D31" w:rsidP="00ED3EEB">
      <w:pPr>
        <w:ind w:firstLine="720"/>
        <w:rPr>
          <w:sz w:val="23"/>
          <w:szCs w:val="23"/>
        </w:rPr>
      </w:pPr>
      <w:r>
        <w:rPr>
          <w:i/>
          <w:sz w:val="23"/>
          <w:szCs w:val="23"/>
        </w:rPr>
        <w:t xml:space="preserve">Center for Ethics Faculty Seminar  </w:t>
      </w:r>
    </w:p>
    <w:p w14:paraId="696D7B83" w14:textId="57EB5E71" w:rsidR="00EF6102" w:rsidRDefault="00AE6D31" w:rsidP="00EF6102">
      <w:pPr>
        <w:rPr>
          <w:sz w:val="23"/>
          <w:szCs w:val="23"/>
        </w:rPr>
      </w:pPr>
      <w:r>
        <w:rPr>
          <w:sz w:val="23"/>
          <w:szCs w:val="23"/>
        </w:rPr>
        <w:t>University of Massachusetts Amherst</w:t>
      </w:r>
    </w:p>
    <w:p w14:paraId="4186E8B9" w14:textId="2D41024D" w:rsidR="00AE6D31" w:rsidRPr="00AE6D31" w:rsidRDefault="00AE6D31" w:rsidP="00EF6102">
      <w:pPr>
        <w:rPr>
          <w:sz w:val="23"/>
          <w:szCs w:val="23"/>
        </w:rPr>
      </w:pPr>
      <w:r>
        <w:rPr>
          <w:sz w:val="23"/>
          <w:szCs w:val="23"/>
        </w:rPr>
        <w:tab/>
      </w:r>
      <w:r>
        <w:rPr>
          <w:i/>
          <w:sz w:val="23"/>
          <w:szCs w:val="23"/>
        </w:rPr>
        <w:t>Virtual book discussion</w:t>
      </w:r>
      <w:r>
        <w:rPr>
          <w:i/>
          <w:sz w:val="23"/>
          <w:szCs w:val="23"/>
        </w:rPr>
        <w:tab/>
      </w:r>
      <w:r>
        <w:rPr>
          <w:i/>
          <w:sz w:val="23"/>
          <w:szCs w:val="23"/>
        </w:rPr>
        <w:tab/>
      </w:r>
      <w:r>
        <w:rPr>
          <w:i/>
          <w:sz w:val="23"/>
          <w:szCs w:val="23"/>
        </w:rPr>
        <w:tab/>
      </w:r>
      <w:r>
        <w:rPr>
          <w:i/>
          <w:sz w:val="23"/>
          <w:szCs w:val="23"/>
        </w:rPr>
        <w:tab/>
      </w:r>
      <w:r w:rsidR="00283D7D">
        <w:rPr>
          <w:i/>
          <w:sz w:val="23"/>
          <w:szCs w:val="23"/>
        </w:rPr>
        <w:tab/>
      </w:r>
      <w:r>
        <w:rPr>
          <w:sz w:val="23"/>
          <w:szCs w:val="23"/>
        </w:rPr>
        <w:t xml:space="preserve">November 2020 </w:t>
      </w:r>
    </w:p>
    <w:p w14:paraId="361B08AC" w14:textId="63354C68" w:rsidR="00063A0B" w:rsidRDefault="00063A0B" w:rsidP="00EF6102">
      <w:pPr>
        <w:rPr>
          <w:sz w:val="23"/>
          <w:szCs w:val="23"/>
        </w:rPr>
      </w:pPr>
      <w:r>
        <w:rPr>
          <w:sz w:val="23"/>
          <w:szCs w:val="23"/>
        </w:rPr>
        <w:t xml:space="preserve">University of Massachusetts Boston </w:t>
      </w:r>
    </w:p>
    <w:p w14:paraId="0EC11D28" w14:textId="15ADF91B" w:rsidR="00063A0B" w:rsidRPr="00063A0B" w:rsidRDefault="00063A0B" w:rsidP="00EF6102">
      <w:pPr>
        <w:rPr>
          <w:sz w:val="23"/>
          <w:szCs w:val="23"/>
        </w:rPr>
      </w:pPr>
      <w:r>
        <w:rPr>
          <w:sz w:val="23"/>
          <w:szCs w:val="23"/>
        </w:rPr>
        <w:tab/>
      </w:r>
      <w:r>
        <w:rPr>
          <w:i/>
          <w:iCs/>
          <w:sz w:val="23"/>
          <w:szCs w:val="23"/>
        </w:rPr>
        <w:t>Virtual book discussion</w:t>
      </w:r>
      <w:r>
        <w:rPr>
          <w:i/>
          <w:iCs/>
          <w:sz w:val="23"/>
          <w:szCs w:val="23"/>
        </w:rPr>
        <w:tab/>
      </w:r>
      <w:r>
        <w:rPr>
          <w:i/>
          <w:iCs/>
          <w:sz w:val="23"/>
          <w:szCs w:val="23"/>
        </w:rPr>
        <w:tab/>
      </w:r>
      <w:r>
        <w:rPr>
          <w:i/>
          <w:iCs/>
          <w:sz w:val="23"/>
          <w:szCs w:val="23"/>
        </w:rPr>
        <w:tab/>
      </w:r>
      <w:r>
        <w:rPr>
          <w:i/>
          <w:iCs/>
          <w:sz w:val="23"/>
          <w:szCs w:val="23"/>
        </w:rPr>
        <w:tab/>
      </w:r>
      <w:r>
        <w:rPr>
          <w:i/>
          <w:iCs/>
          <w:sz w:val="23"/>
          <w:szCs w:val="23"/>
        </w:rPr>
        <w:tab/>
      </w:r>
      <w:r>
        <w:rPr>
          <w:sz w:val="23"/>
          <w:szCs w:val="23"/>
        </w:rPr>
        <w:t>November 2020</w:t>
      </w:r>
    </w:p>
    <w:p w14:paraId="055FE7EA" w14:textId="05840E08" w:rsidR="00602831" w:rsidRDefault="00602831" w:rsidP="00EF6102">
      <w:pPr>
        <w:rPr>
          <w:sz w:val="23"/>
          <w:szCs w:val="23"/>
        </w:rPr>
      </w:pPr>
      <w:r>
        <w:rPr>
          <w:sz w:val="23"/>
          <w:szCs w:val="23"/>
        </w:rPr>
        <w:t>Occidental College</w:t>
      </w:r>
    </w:p>
    <w:p w14:paraId="5B7C4626" w14:textId="290059CD" w:rsidR="00602831" w:rsidRPr="00602831" w:rsidRDefault="00602831" w:rsidP="00EF6102">
      <w:pPr>
        <w:rPr>
          <w:sz w:val="23"/>
          <w:szCs w:val="23"/>
        </w:rPr>
      </w:pPr>
      <w:r>
        <w:rPr>
          <w:sz w:val="23"/>
          <w:szCs w:val="23"/>
        </w:rPr>
        <w:tab/>
      </w:r>
      <w:r>
        <w:rPr>
          <w:i/>
          <w:iCs/>
          <w:sz w:val="23"/>
          <w:szCs w:val="23"/>
        </w:rPr>
        <w:t>Virtual book discussion</w:t>
      </w:r>
      <w:r>
        <w:rPr>
          <w:i/>
          <w:iCs/>
          <w:sz w:val="23"/>
          <w:szCs w:val="23"/>
        </w:rPr>
        <w:tab/>
      </w:r>
      <w:r>
        <w:rPr>
          <w:i/>
          <w:iCs/>
          <w:sz w:val="23"/>
          <w:szCs w:val="23"/>
        </w:rPr>
        <w:tab/>
      </w:r>
      <w:r>
        <w:rPr>
          <w:i/>
          <w:iCs/>
          <w:sz w:val="23"/>
          <w:szCs w:val="23"/>
        </w:rPr>
        <w:tab/>
      </w:r>
      <w:r>
        <w:rPr>
          <w:i/>
          <w:iCs/>
          <w:sz w:val="23"/>
          <w:szCs w:val="23"/>
        </w:rPr>
        <w:tab/>
      </w:r>
      <w:r>
        <w:rPr>
          <w:i/>
          <w:iCs/>
          <w:sz w:val="23"/>
          <w:szCs w:val="23"/>
        </w:rPr>
        <w:tab/>
      </w:r>
      <w:r>
        <w:rPr>
          <w:sz w:val="23"/>
          <w:szCs w:val="23"/>
        </w:rPr>
        <w:t>November 2020</w:t>
      </w:r>
    </w:p>
    <w:p w14:paraId="20F649FC" w14:textId="61C2B328" w:rsidR="00963853" w:rsidRDefault="00963853" w:rsidP="00EF6102">
      <w:pPr>
        <w:rPr>
          <w:sz w:val="23"/>
          <w:szCs w:val="23"/>
        </w:rPr>
      </w:pPr>
      <w:r>
        <w:rPr>
          <w:sz w:val="23"/>
          <w:szCs w:val="23"/>
        </w:rPr>
        <w:t>California State University, Fresno</w:t>
      </w:r>
    </w:p>
    <w:p w14:paraId="0A69F6AE" w14:textId="3D9D11B2" w:rsidR="00963853" w:rsidRPr="00963853" w:rsidRDefault="00963853" w:rsidP="00EF6102">
      <w:pPr>
        <w:rPr>
          <w:sz w:val="23"/>
          <w:szCs w:val="23"/>
        </w:rPr>
      </w:pPr>
      <w:r>
        <w:rPr>
          <w:sz w:val="23"/>
          <w:szCs w:val="23"/>
        </w:rPr>
        <w:tab/>
      </w:r>
      <w:r>
        <w:rPr>
          <w:i/>
          <w:iCs/>
          <w:sz w:val="23"/>
          <w:szCs w:val="23"/>
        </w:rPr>
        <w:t>Virtual book discussion</w:t>
      </w:r>
      <w:r>
        <w:rPr>
          <w:i/>
          <w:iCs/>
          <w:sz w:val="23"/>
          <w:szCs w:val="23"/>
        </w:rPr>
        <w:tab/>
      </w:r>
      <w:r>
        <w:rPr>
          <w:i/>
          <w:iCs/>
          <w:sz w:val="23"/>
          <w:szCs w:val="23"/>
        </w:rPr>
        <w:tab/>
      </w:r>
      <w:r>
        <w:rPr>
          <w:i/>
          <w:iCs/>
          <w:sz w:val="23"/>
          <w:szCs w:val="23"/>
        </w:rPr>
        <w:tab/>
      </w:r>
      <w:r>
        <w:rPr>
          <w:i/>
          <w:iCs/>
          <w:sz w:val="23"/>
          <w:szCs w:val="23"/>
        </w:rPr>
        <w:tab/>
      </w:r>
      <w:r>
        <w:rPr>
          <w:i/>
          <w:iCs/>
          <w:sz w:val="23"/>
          <w:szCs w:val="23"/>
        </w:rPr>
        <w:tab/>
      </w:r>
      <w:r>
        <w:rPr>
          <w:sz w:val="23"/>
          <w:szCs w:val="23"/>
        </w:rPr>
        <w:t>October 2020</w:t>
      </w:r>
    </w:p>
    <w:p w14:paraId="28284CF9" w14:textId="47F51A14" w:rsidR="00EF6102" w:rsidRPr="00DD5486" w:rsidRDefault="00EF6102" w:rsidP="00EF6102">
      <w:pPr>
        <w:rPr>
          <w:sz w:val="23"/>
          <w:szCs w:val="23"/>
        </w:rPr>
      </w:pPr>
      <w:r w:rsidRPr="00DD5486">
        <w:rPr>
          <w:sz w:val="23"/>
          <w:szCs w:val="23"/>
        </w:rPr>
        <w:t xml:space="preserve">University of Cincinnati </w:t>
      </w:r>
    </w:p>
    <w:p w14:paraId="2D1DB404" w14:textId="7E18A7D8" w:rsidR="00EF6102" w:rsidRPr="00DD5486" w:rsidRDefault="00EF6102" w:rsidP="00EF6102">
      <w:pPr>
        <w:rPr>
          <w:sz w:val="23"/>
          <w:szCs w:val="23"/>
        </w:rPr>
      </w:pPr>
      <w:r w:rsidRPr="00DD5486">
        <w:rPr>
          <w:sz w:val="23"/>
          <w:szCs w:val="23"/>
        </w:rPr>
        <w:tab/>
      </w:r>
      <w:r w:rsidRPr="00AE6D31">
        <w:rPr>
          <w:i/>
          <w:sz w:val="23"/>
          <w:szCs w:val="23"/>
        </w:rPr>
        <w:t>Virtual book discussion</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September 2020</w:t>
      </w:r>
      <w:r w:rsidR="00AE6D31">
        <w:rPr>
          <w:sz w:val="23"/>
          <w:szCs w:val="23"/>
        </w:rPr>
        <w:t xml:space="preserve"> </w:t>
      </w:r>
    </w:p>
    <w:p w14:paraId="678FC2D6" w14:textId="0DB3652F" w:rsidR="00EF6102" w:rsidRPr="00DD5486" w:rsidRDefault="00EF6102" w:rsidP="00EF6102">
      <w:pPr>
        <w:rPr>
          <w:sz w:val="23"/>
          <w:szCs w:val="23"/>
        </w:rPr>
      </w:pPr>
      <w:r w:rsidRPr="00DD5486">
        <w:rPr>
          <w:sz w:val="23"/>
          <w:szCs w:val="23"/>
        </w:rPr>
        <w:t>Responsible Public Engagement Institute, University of Denver</w:t>
      </w:r>
      <w:r w:rsidRPr="00DD5486">
        <w:rPr>
          <w:sz w:val="23"/>
          <w:szCs w:val="23"/>
        </w:rPr>
        <w:tab/>
        <w:t xml:space="preserve"> </w:t>
      </w:r>
    </w:p>
    <w:p w14:paraId="1657B1EF" w14:textId="77777777" w:rsidR="00AE6D31" w:rsidRDefault="00EF6102" w:rsidP="00EF6102">
      <w:pPr>
        <w:rPr>
          <w:sz w:val="23"/>
          <w:szCs w:val="23"/>
        </w:rPr>
      </w:pPr>
      <w:r w:rsidRPr="00DD5486">
        <w:rPr>
          <w:sz w:val="23"/>
          <w:szCs w:val="23"/>
        </w:rPr>
        <w:tab/>
      </w:r>
      <w:r w:rsidRPr="00AE6D31">
        <w:rPr>
          <w:i/>
          <w:sz w:val="23"/>
          <w:szCs w:val="23"/>
        </w:rPr>
        <w:t xml:space="preserve">Invited workshop participant </w:t>
      </w:r>
      <w:r w:rsidRPr="00AE6D31">
        <w:rPr>
          <w:sz w:val="23"/>
          <w:szCs w:val="23"/>
        </w:rPr>
        <w:tab/>
      </w:r>
      <w:r w:rsidR="00AE6D31">
        <w:rPr>
          <w:sz w:val="23"/>
          <w:szCs w:val="23"/>
        </w:rPr>
        <w:tab/>
      </w:r>
      <w:r w:rsidR="00AE6D31">
        <w:rPr>
          <w:sz w:val="23"/>
          <w:szCs w:val="23"/>
        </w:rPr>
        <w:tab/>
      </w:r>
      <w:r w:rsidR="00AE6D31">
        <w:rPr>
          <w:sz w:val="23"/>
          <w:szCs w:val="23"/>
        </w:rPr>
        <w:tab/>
      </w:r>
      <w:r w:rsidR="00AE6D31">
        <w:rPr>
          <w:sz w:val="23"/>
          <w:szCs w:val="23"/>
        </w:rPr>
        <w:tab/>
        <w:t xml:space="preserve">September 2020 (postponed </w:t>
      </w:r>
      <w:r w:rsidRPr="00DD5486">
        <w:rPr>
          <w:sz w:val="23"/>
          <w:szCs w:val="23"/>
        </w:rPr>
        <w:t xml:space="preserve">                </w:t>
      </w:r>
    </w:p>
    <w:p w14:paraId="11326D3A" w14:textId="3D51DDBD" w:rsidR="00EF6102" w:rsidRPr="00DD5486" w:rsidRDefault="00EF6102" w:rsidP="00AE6D31">
      <w:pPr>
        <w:ind w:left="5760" w:firstLine="720"/>
        <w:rPr>
          <w:sz w:val="23"/>
          <w:szCs w:val="23"/>
        </w:rPr>
      </w:pPr>
      <w:r w:rsidRPr="00DD5486">
        <w:rPr>
          <w:sz w:val="23"/>
          <w:szCs w:val="23"/>
        </w:rPr>
        <w:t>due to COVID)</w:t>
      </w:r>
    </w:p>
    <w:p w14:paraId="5695099C" w14:textId="6FC1D0D0" w:rsidR="00EF6102" w:rsidRPr="00DD5486" w:rsidRDefault="00EF6102" w:rsidP="00EF6102">
      <w:pPr>
        <w:rPr>
          <w:sz w:val="23"/>
          <w:szCs w:val="23"/>
        </w:rPr>
      </w:pPr>
      <w:r w:rsidRPr="00DD5486">
        <w:rPr>
          <w:sz w:val="23"/>
          <w:szCs w:val="23"/>
        </w:rPr>
        <w:t>International Policy Summer Institute, American University</w:t>
      </w:r>
      <w:r w:rsidRPr="00DD5486">
        <w:rPr>
          <w:sz w:val="23"/>
          <w:szCs w:val="23"/>
        </w:rPr>
        <w:tab/>
      </w:r>
      <w:r w:rsidRPr="00DD5486">
        <w:rPr>
          <w:sz w:val="23"/>
          <w:szCs w:val="23"/>
        </w:rPr>
        <w:tab/>
      </w:r>
    </w:p>
    <w:p w14:paraId="4141154F" w14:textId="3C109444" w:rsidR="00ED3EEB" w:rsidRDefault="00EF6102" w:rsidP="00A94D10">
      <w:pPr>
        <w:ind w:firstLine="720"/>
        <w:rPr>
          <w:i/>
          <w:sz w:val="23"/>
          <w:szCs w:val="23"/>
        </w:rPr>
      </w:pPr>
      <w:r w:rsidRPr="00AE6D31">
        <w:rPr>
          <w:i/>
          <w:sz w:val="23"/>
          <w:szCs w:val="23"/>
        </w:rPr>
        <w:t xml:space="preserve">Invited panelist for Bridging the Gap </w:t>
      </w:r>
      <w:r w:rsidR="00ED3EEB">
        <w:rPr>
          <w:i/>
          <w:sz w:val="23"/>
          <w:szCs w:val="23"/>
        </w:rPr>
        <w:tab/>
      </w:r>
      <w:r w:rsidR="00ED3EEB">
        <w:rPr>
          <w:i/>
          <w:sz w:val="23"/>
          <w:szCs w:val="23"/>
        </w:rPr>
        <w:tab/>
      </w:r>
      <w:r w:rsidR="00ED3EEB">
        <w:rPr>
          <w:i/>
          <w:sz w:val="23"/>
          <w:szCs w:val="23"/>
        </w:rPr>
        <w:tab/>
      </w:r>
      <w:r w:rsidR="00ED3EEB">
        <w:rPr>
          <w:i/>
          <w:sz w:val="23"/>
          <w:szCs w:val="23"/>
        </w:rPr>
        <w:tab/>
      </w:r>
      <w:r w:rsidR="00ED3EEB" w:rsidRPr="00DD5486">
        <w:rPr>
          <w:sz w:val="23"/>
          <w:szCs w:val="23"/>
        </w:rPr>
        <w:t>June 2020</w:t>
      </w:r>
    </w:p>
    <w:p w14:paraId="7974A7C1" w14:textId="6314C879" w:rsidR="00AE6D31" w:rsidRDefault="00EF6102" w:rsidP="00A94D10">
      <w:pPr>
        <w:ind w:firstLine="720"/>
        <w:rPr>
          <w:i/>
          <w:sz w:val="23"/>
          <w:szCs w:val="23"/>
        </w:rPr>
      </w:pPr>
      <w:r w:rsidRPr="00AE6D31">
        <w:rPr>
          <w:i/>
          <w:sz w:val="23"/>
          <w:szCs w:val="23"/>
        </w:rPr>
        <w:t>program o</w:t>
      </w:r>
      <w:r w:rsidR="00AE6D31">
        <w:rPr>
          <w:i/>
          <w:sz w:val="23"/>
          <w:szCs w:val="23"/>
        </w:rPr>
        <w:t>n</w:t>
      </w:r>
      <w:r w:rsidR="00AE6D31" w:rsidRPr="00AE6D31">
        <w:rPr>
          <w:i/>
          <w:sz w:val="23"/>
          <w:szCs w:val="23"/>
        </w:rPr>
        <w:t xml:space="preserve"> policy engagement </w:t>
      </w:r>
      <w:r w:rsidR="00AE6D31">
        <w:rPr>
          <w:i/>
          <w:sz w:val="23"/>
          <w:szCs w:val="23"/>
        </w:rPr>
        <w:t xml:space="preserve"> </w:t>
      </w:r>
    </w:p>
    <w:p w14:paraId="11BC9432" w14:textId="1E699EB7" w:rsidR="00EF6102" w:rsidRPr="00A94D10" w:rsidRDefault="00EF6102" w:rsidP="00A94D10">
      <w:pPr>
        <w:rPr>
          <w:i/>
          <w:sz w:val="23"/>
          <w:szCs w:val="23"/>
        </w:rPr>
      </w:pPr>
      <w:r w:rsidRPr="00DD5486">
        <w:rPr>
          <w:sz w:val="23"/>
          <w:szCs w:val="23"/>
        </w:rPr>
        <w:t>Center for the Study of Constitutional Democracy, Boston College</w:t>
      </w:r>
      <w:r w:rsidRPr="00DD5486">
        <w:rPr>
          <w:sz w:val="23"/>
          <w:szCs w:val="23"/>
        </w:rPr>
        <w:tab/>
        <w:t xml:space="preserve">September 2019 </w:t>
      </w:r>
    </w:p>
    <w:p w14:paraId="78531F5A" w14:textId="77777777" w:rsidR="00ED3EEB" w:rsidRDefault="00EF6102" w:rsidP="00EF6102">
      <w:pPr>
        <w:rPr>
          <w:i/>
          <w:sz w:val="23"/>
          <w:szCs w:val="23"/>
        </w:rPr>
      </w:pPr>
      <w:r w:rsidRPr="00DD5486">
        <w:rPr>
          <w:sz w:val="23"/>
          <w:szCs w:val="23"/>
        </w:rPr>
        <w:tab/>
      </w:r>
      <w:r w:rsidRPr="00AE6D31">
        <w:rPr>
          <w:i/>
          <w:sz w:val="23"/>
          <w:szCs w:val="23"/>
        </w:rPr>
        <w:t xml:space="preserve"> Invit</w:t>
      </w:r>
      <w:r w:rsidR="00AE6D31">
        <w:rPr>
          <w:i/>
          <w:sz w:val="23"/>
          <w:szCs w:val="23"/>
        </w:rPr>
        <w:t>ed participant for the workshop</w:t>
      </w:r>
      <w:r w:rsidR="00F94C63">
        <w:rPr>
          <w:i/>
          <w:sz w:val="23"/>
          <w:szCs w:val="23"/>
        </w:rPr>
        <w:t xml:space="preserve"> </w:t>
      </w:r>
    </w:p>
    <w:p w14:paraId="0A8DFFFC" w14:textId="2A3CC4B5" w:rsidR="00EF6102" w:rsidRPr="00AE6D31" w:rsidRDefault="00EF6102" w:rsidP="00ED3EEB">
      <w:pPr>
        <w:ind w:firstLine="720"/>
        <w:rPr>
          <w:i/>
          <w:sz w:val="23"/>
          <w:szCs w:val="23"/>
        </w:rPr>
      </w:pPr>
      <w:r w:rsidRPr="00AE6D31">
        <w:rPr>
          <w:i/>
          <w:sz w:val="23"/>
          <w:szCs w:val="23"/>
        </w:rPr>
        <w:t xml:space="preserve">“Theories of Economic and Social Rights” </w:t>
      </w:r>
    </w:p>
    <w:p w14:paraId="04A21468" w14:textId="77777777" w:rsidR="00EF6102" w:rsidRPr="00DD5486" w:rsidRDefault="00EF6102" w:rsidP="00EF6102">
      <w:pPr>
        <w:rPr>
          <w:sz w:val="23"/>
          <w:szCs w:val="23"/>
        </w:rPr>
      </w:pPr>
      <w:r w:rsidRPr="00DD5486">
        <w:rPr>
          <w:sz w:val="23"/>
          <w:szCs w:val="23"/>
        </w:rPr>
        <w:t>International Policy Summer Institute, American University</w:t>
      </w:r>
      <w:r w:rsidRPr="00DD5486">
        <w:rPr>
          <w:sz w:val="23"/>
          <w:szCs w:val="23"/>
        </w:rPr>
        <w:tab/>
      </w:r>
      <w:r w:rsidRPr="00DD5486">
        <w:rPr>
          <w:sz w:val="23"/>
          <w:szCs w:val="23"/>
        </w:rPr>
        <w:tab/>
        <w:t>June 2019</w:t>
      </w:r>
    </w:p>
    <w:p w14:paraId="2A1CF7BD" w14:textId="5BF1F9FD" w:rsidR="00A94D10" w:rsidRDefault="00AE6D31" w:rsidP="00AE6D31">
      <w:pPr>
        <w:ind w:left="720"/>
        <w:rPr>
          <w:i/>
          <w:sz w:val="23"/>
          <w:szCs w:val="23"/>
        </w:rPr>
      </w:pPr>
      <w:r>
        <w:rPr>
          <w:i/>
          <w:sz w:val="23"/>
          <w:szCs w:val="23"/>
        </w:rPr>
        <w:t>Invited panelist for</w:t>
      </w:r>
      <w:r w:rsidR="00ED3EEB">
        <w:rPr>
          <w:i/>
          <w:sz w:val="23"/>
          <w:szCs w:val="23"/>
        </w:rPr>
        <w:t xml:space="preserve"> </w:t>
      </w:r>
      <w:r w:rsidR="00EF6102" w:rsidRPr="00AE6D31">
        <w:rPr>
          <w:i/>
          <w:sz w:val="23"/>
          <w:szCs w:val="23"/>
        </w:rPr>
        <w:t>“Peacebuilding and Development:</w:t>
      </w:r>
      <w:r w:rsidR="00F94C63">
        <w:rPr>
          <w:i/>
          <w:sz w:val="23"/>
          <w:szCs w:val="23"/>
        </w:rPr>
        <w:t xml:space="preserve"> </w:t>
      </w:r>
    </w:p>
    <w:p w14:paraId="58F5938D" w14:textId="54FA8714" w:rsidR="00EF6102" w:rsidRPr="00AE6D31" w:rsidRDefault="00EF6102" w:rsidP="00AE6D31">
      <w:pPr>
        <w:ind w:left="720"/>
        <w:rPr>
          <w:i/>
          <w:sz w:val="23"/>
          <w:szCs w:val="23"/>
        </w:rPr>
      </w:pPr>
      <w:r w:rsidRPr="00AE6D31">
        <w:rPr>
          <w:i/>
          <w:sz w:val="23"/>
          <w:szCs w:val="23"/>
        </w:rPr>
        <w:t>Engaging with NGOs, Governments, and IOs”</w:t>
      </w:r>
    </w:p>
    <w:p w14:paraId="602A63C9" w14:textId="77777777" w:rsidR="00EF6102" w:rsidRPr="00DD5486" w:rsidRDefault="00EF6102" w:rsidP="00EF6102">
      <w:pPr>
        <w:rPr>
          <w:sz w:val="23"/>
          <w:szCs w:val="23"/>
        </w:rPr>
      </w:pPr>
      <w:r w:rsidRPr="00DD5486">
        <w:rPr>
          <w:sz w:val="23"/>
          <w:szCs w:val="23"/>
        </w:rPr>
        <w:t>Tufts University</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 xml:space="preserve">April 2019 </w:t>
      </w:r>
    </w:p>
    <w:p w14:paraId="5542EE82" w14:textId="3A543C38" w:rsidR="00EF6102" w:rsidRPr="00AE6D31" w:rsidRDefault="00EF6102" w:rsidP="00ED3EEB">
      <w:pPr>
        <w:ind w:firstLine="720"/>
        <w:rPr>
          <w:i/>
          <w:sz w:val="23"/>
          <w:szCs w:val="23"/>
        </w:rPr>
      </w:pPr>
      <w:r w:rsidRPr="00AE6D31">
        <w:rPr>
          <w:i/>
          <w:sz w:val="23"/>
          <w:szCs w:val="23"/>
        </w:rPr>
        <w:t xml:space="preserve">Invited presentation </w:t>
      </w:r>
      <w:r w:rsidR="004211E7">
        <w:rPr>
          <w:i/>
          <w:sz w:val="23"/>
          <w:szCs w:val="23"/>
        </w:rPr>
        <w:t xml:space="preserve">to </w:t>
      </w:r>
      <w:r w:rsidRPr="00AE6D31">
        <w:rPr>
          <w:i/>
          <w:sz w:val="23"/>
          <w:szCs w:val="23"/>
        </w:rPr>
        <w:t xml:space="preserve">Tufts student organization Pi Sigma Alpha </w:t>
      </w:r>
    </w:p>
    <w:p w14:paraId="03C4DEED" w14:textId="77777777" w:rsidR="00EF6102" w:rsidRPr="00DD5486" w:rsidRDefault="00EF6102" w:rsidP="00EF6102">
      <w:pPr>
        <w:rPr>
          <w:sz w:val="23"/>
          <w:szCs w:val="23"/>
        </w:rPr>
      </w:pPr>
      <w:r w:rsidRPr="00DD5486">
        <w:rPr>
          <w:sz w:val="23"/>
          <w:szCs w:val="23"/>
        </w:rPr>
        <w:t>United States Agency for International Development (USAID)</w:t>
      </w:r>
      <w:r w:rsidRPr="00DD5486">
        <w:rPr>
          <w:sz w:val="23"/>
          <w:szCs w:val="23"/>
        </w:rPr>
        <w:tab/>
        <w:t xml:space="preserve">November 2018 </w:t>
      </w:r>
    </w:p>
    <w:p w14:paraId="6A14D5DD" w14:textId="77777777" w:rsidR="00ED3EEB" w:rsidRDefault="00EF6102" w:rsidP="00AE6D31">
      <w:pPr>
        <w:ind w:left="720"/>
        <w:rPr>
          <w:i/>
          <w:sz w:val="23"/>
          <w:szCs w:val="23"/>
        </w:rPr>
      </w:pPr>
      <w:r w:rsidRPr="00AE6D31">
        <w:rPr>
          <w:i/>
          <w:sz w:val="23"/>
          <w:szCs w:val="23"/>
        </w:rPr>
        <w:t xml:space="preserve">Co-organizer for a joint academic-practitioner workshop </w:t>
      </w:r>
    </w:p>
    <w:p w14:paraId="6966B64A" w14:textId="77777777" w:rsidR="00ED3EEB" w:rsidRDefault="00EF6102" w:rsidP="00AE6D31">
      <w:pPr>
        <w:ind w:left="720"/>
        <w:rPr>
          <w:i/>
          <w:sz w:val="23"/>
          <w:szCs w:val="23"/>
        </w:rPr>
      </w:pPr>
      <w:r w:rsidRPr="00AE6D31">
        <w:rPr>
          <w:i/>
          <w:sz w:val="23"/>
          <w:szCs w:val="23"/>
        </w:rPr>
        <w:t xml:space="preserve">on new monitoring methods for sexual exploitation and abuse (SEA) </w:t>
      </w:r>
    </w:p>
    <w:p w14:paraId="32A8DA94" w14:textId="246C1445" w:rsidR="00EF6102" w:rsidRPr="00AE6D31" w:rsidRDefault="00EF6102" w:rsidP="00AE6D31">
      <w:pPr>
        <w:ind w:left="720"/>
        <w:rPr>
          <w:i/>
          <w:sz w:val="23"/>
          <w:szCs w:val="23"/>
        </w:rPr>
      </w:pPr>
      <w:r w:rsidRPr="00AE6D31">
        <w:rPr>
          <w:i/>
          <w:sz w:val="23"/>
          <w:szCs w:val="23"/>
        </w:rPr>
        <w:t>in humanitarian operations. Workshop</w:t>
      </w:r>
      <w:r w:rsidR="00D74F8A">
        <w:rPr>
          <w:i/>
          <w:sz w:val="23"/>
          <w:szCs w:val="23"/>
        </w:rPr>
        <w:t xml:space="preserve"> </w:t>
      </w:r>
      <w:r w:rsidRPr="00AE6D31">
        <w:rPr>
          <w:i/>
          <w:sz w:val="23"/>
          <w:szCs w:val="23"/>
        </w:rPr>
        <w:t xml:space="preserve">funded by USAID.  </w:t>
      </w:r>
    </w:p>
    <w:p w14:paraId="12D62740" w14:textId="77777777" w:rsidR="00EF6102" w:rsidRPr="00DD5486" w:rsidRDefault="00EF6102" w:rsidP="00EF6102">
      <w:pPr>
        <w:rPr>
          <w:sz w:val="23"/>
          <w:szCs w:val="23"/>
        </w:rPr>
      </w:pPr>
      <w:r w:rsidRPr="00DD5486">
        <w:rPr>
          <w:sz w:val="23"/>
          <w:szCs w:val="23"/>
        </w:rPr>
        <w:t>Johns Hopkins School of Advanced and International Studies (SAIS)    November 2018</w:t>
      </w:r>
    </w:p>
    <w:p w14:paraId="5882C959" w14:textId="77777777" w:rsidR="00ED3EEB" w:rsidRDefault="00EF6102" w:rsidP="00AE6D31">
      <w:pPr>
        <w:ind w:left="720"/>
        <w:rPr>
          <w:i/>
          <w:sz w:val="23"/>
          <w:szCs w:val="23"/>
        </w:rPr>
      </w:pPr>
      <w:r w:rsidRPr="00AE6D31">
        <w:rPr>
          <w:i/>
          <w:sz w:val="23"/>
          <w:szCs w:val="23"/>
        </w:rPr>
        <w:t xml:space="preserve">Invited speaker for a SAIS graduate student conference </w:t>
      </w:r>
    </w:p>
    <w:p w14:paraId="5F6075E4" w14:textId="77777777" w:rsidR="00ED3EEB" w:rsidRDefault="00EF6102" w:rsidP="00AE6D31">
      <w:pPr>
        <w:ind w:left="720"/>
        <w:rPr>
          <w:i/>
          <w:sz w:val="23"/>
          <w:szCs w:val="23"/>
        </w:rPr>
      </w:pPr>
      <w:r w:rsidRPr="00AE6D31">
        <w:rPr>
          <w:i/>
          <w:sz w:val="23"/>
          <w:szCs w:val="23"/>
        </w:rPr>
        <w:t xml:space="preserve">on the Future of Conflict to discuss the ethics of food </w:t>
      </w:r>
    </w:p>
    <w:p w14:paraId="3CAC80AA" w14:textId="2C7353BE" w:rsidR="00EF6102" w:rsidRPr="00AE6D31" w:rsidRDefault="00EF6102" w:rsidP="00AE6D31">
      <w:pPr>
        <w:ind w:left="720"/>
        <w:rPr>
          <w:i/>
          <w:sz w:val="23"/>
          <w:szCs w:val="23"/>
        </w:rPr>
      </w:pPr>
      <w:r w:rsidRPr="00AE6D31">
        <w:rPr>
          <w:i/>
          <w:sz w:val="23"/>
          <w:szCs w:val="23"/>
        </w:rPr>
        <w:t>assistance in emergency and refugee camp settings</w:t>
      </w:r>
    </w:p>
    <w:p w14:paraId="40D0DF5C" w14:textId="77777777" w:rsidR="00EF6102" w:rsidRPr="00DD5486" w:rsidRDefault="00EF6102" w:rsidP="00EF6102">
      <w:pPr>
        <w:rPr>
          <w:sz w:val="23"/>
          <w:szCs w:val="23"/>
        </w:rPr>
      </w:pPr>
      <w:r w:rsidRPr="00DD5486">
        <w:rPr>
          <w:sz w:val="23"/>
          <w:szCs w:val="23"/>
        </w:rPr>
        <w:t xml:space="preserve">Johns Hopkins School of Advanced and International Studies (SAIS)    October 2018 </w:t>
      </w:r>
    </w:p>
    <w:p w14:paraId="22C3024E" w14:textId="77777777" w:rsidR="005105B4" w:rsidRDefault="00EF6102" w:rsidP="00EF6102">
      <w:pPr>
        <w:rPr>
          <w:i/>
          <w:sz w:val="23"/>
          <w:szCs w:val="23"/>
        </w:rPr>
      </w:pPr>
      <w:r w:rsidRPr="00DD5486">
        <w:rPr>
          <w:sz w:val="23"/>
          <w:szCs w:val="23"/>
        </w:rPr>
        <w:tab/>
      </w:r>
      <w:r w:rsidRPr="00AE6D31">
        <w:rPr>
          <w:i/>
          <w:sz w:val="23"/>
          <w:szCs w:val="23"/>
        </w:rPr>
        <w:t xml:space="preserve">Paper presentation </w:t>
      </w:r>
      <w:r w:rsidR="005105B4">
        <w:rPr>
          <w:i/>
          <w:sz w:val="23"/>
          <w:szCs w:val="23"/>
        </w:rPr>
        <w:t xml:space="preserve">(with Martha </w:t>
      </w:r>
      <w:proofErr w:type="spellStart"/>
      <w:r w:rsidR="005105B4">
        <w:rPr>
          <w:i/>
          <w:sz w:val="23"/>
          <w:szCs w:val="23"/>
        </w:rPr>
        <w:t>Finnemore</w:t>
      </w:r>
      <w:proofErr w:type="spellEnd"/>
      <w:r w:rsidR="005105B4">
        <w:rPr>
          <w:i/>
          <w:sz w:val="23"/>
          <w:szCs w:val="23"/>
        </w:rPr>
        <w:t xml:space="preserve">) </w:t>
      </w:r>
      <w:r w:rsidRPr="00AE6D31">
        <w:rPr>
          <w:i/>
          <w:sz w:val="23"/>
          <w:szCs w:val="23"/>
        </w:rPr>
        <w:t xml:space="preserve">for the </w:t>
      </w:r>
    </w:p>
    <w:p w14:paraId="2815B1F4" w14:textId="0BA70DA4" w:rsidR="00EF6102" w:rsidRPr="00AE6D31" w:rsidRDefault="00EF6102" w:rsidP="005105B4">
      <w:pPr>
        <w:ind w:firstLine="720"/>
        <w:rPr>
          <w:i/>
          <w:sz w:val="23"/>
          <w:szCs w:val="23"/>
        </w:rPr>
      </w:pPr>
      <w:r w:rsidRPr="00AE6D31">
        <w:rPr>
          <w:i/>
          <w:sz w:val="23"/>
          <w:szCs w:val="23"/>
        </w:rPr>
        <w:t>Politics and Political Economy speaker series</w:t>
      </w:r>
    </w:p>
    <w:p w14:paraId="635895D6" w14:textId="77777777" w:rsidR="00EF6102" w:rsidRPr="00DD5486" w:rsidRDefault="00EF6102" w:rsidP="00EF6102">
      <w:pPr>
        <w:rPr>
          <w:sz w:val="23"/>
          <w:szCs w:val="23"/>
        </w:rPr>
      </w:pPr>
      <w:r w:rsidRPr="00DD5486">
        <w:rPr>
          <w:sz w:val="23"/>
          <w:szCs w:val="23"/>
        </w:rPr>
        <w:t>United States Agency for International Development (USAID)</w:t>
      </w:r>
      <w:r w:rsidRPr="00DD5486">
        <w:rPr>
          <w:sz w:val="23"/>
          <w:szCs w:val="23"/>
        </w:rPr>
        <w:tab/>
        <w:t>August 2018</w:t>
      </w:r>
    </w:p>
    <w:p w14:paraId="66234D20" w14:textId="77777777" w:rsidR="00ED3EEB" w:rsidRDefault="00EF6102" w:rsidP="00ED3EEB">
      <w:pPr>
        <w:ind w:left="720"/>
        <w:rPr>
          <w:i/>
          <w:sz w:val="23"/>
          <w:szCs w:val="23"/>
        </w:rPr>
      </w:pPr>
      <w:r w:rsidRPr="00EE0030">
        <w:rPr>
          <w:i/>
          <w:sz w:val="23"/>
          <w:szCs w:val="23"/>
        </w:rPr>
        <w:t xml:space="preserve">Presentation </w:t>
      </w:r>
      <w:r w:rsidR="00E261A7">
        <w:rPr>
          <w:i/>
          <w:sz w:val="23"/>
          <w:szCs w:val="23"/>
        </w:rPr>
        <w:t xml:space="preserve">(with Jennifer Baca) </w:t>
      </w:r>
      <w:r w:rsidRPr="00EE0030">
        <w:rPr>
          <w:i/>
          <w:sz w:val="23"/>
          <w:szCs w:val="23"/>
        </w:rPr>
        <w:t xml:space="preserve">to the Office of Food for Peace </w:t>
      </w:r>
    </w:p>
    <w:p w14:paraId="47D0B215" w14:textId="77777777" w:rsidR="00ED3EEB" w:rsidRDefault="00EF6102" w:rsidP="00ED3EEB">
      <w:pPr>
        <w:ind w:left="720"/>
        <w:rPr>
          <w:i/>
          <w:sz w:val="23"/>
          <w:szCs w:val="23"/>
        </w:rPr>
      </w:pPr>
      <w:r w:rsidRPr="00EE0030">
        <w:rPr>
          <w:i/>
          <w:sz w:val="23"/>
          <w:szCs w:val="23"/>
        </w:rPr>
        <w:lastRenderedPageBreak/>
        <w:t>o</w:t>
      </w:r>
      <w:r w:rsidR="002458CE">
        <w:rPr>
          <w:i/>
          <w:sz w:val="23"/>
          <w:szCs w:val="23"/>
        </w:rPr>
        <w:t>n</w:t>
      </w:r>
      <w:r w:rsidRPr="00EE0030">
        <w:rPr>
          <w:i/>
          <w:sz w:val="23"/>
          <w:szCs w:val="23"/>
        </w:rPr>
        <w:t xml:space="preserve"> food security research findings</w:t>
      </w:r>
      <w:r w:rsidR="00ED3EEB">
        <w:rPr>
          <w:i/>
          <w:sz w:val="23"/>
          <w:szCs w:val="23"/>
        </w:rPr>
        <w:t xml:space="preserve"> </w:t>
      </w:r>
      <w:r w:rsidRPr="00EE0030">
        <w:rPr>
          <w:i/>
          <w:sz w:val="23"/>
          <w:szCs w:val="23"/>
        </w:rPr>
        <w:t xml:space="preserve">from focus </w:t>
      </w:r>
      <w:r w:rsidR="00EE0030">
        <w:rPr>
          <w:i/>
          <w:sz w:val="23"/>
          <w:szCs w:val="23"/>
        </w:rPr>
        <w:t>g</w:t>
      </w:r>
      <w:r w:rsidRPr="00EE0030">
        <w:rPr>
          <w:i/>
          <w:sz w:val="23"/>
          <w:szCs w:val="23"/>
        </w:rPr>
        <w:t xml:space="preserve">roups and </w:t>
      </w:r>
    </w:p>
    <w:p w14:paraId="5879156C" w14:textId="79A4F179" w:rsidR="00EF6102" w:rsidRPr="00EE0030" w:rsidRDefault="00EF6102" w:rsidP="00ED3EEB">
      <w:pPr>
        <w:ind w:left="720"/>
        <w:rPr>
          <w:i/>
          <w:sz w:val="23"/>
          <w:szCs w:val="23"/>
        </w:rPr>
      </w:pPr>
      <w:r w:rsidRPr="00EE0030">
        <w:rPr>
          <w:i/>
          <w:sz w:val="23"/>
          <w:szCs w:val="23"/>
        </w:rPr>
        <w:t>interviews with food aid recipients in three refugee camps</w:t>
      </w:r>
    </w:p>
    <w:p w14:paraId="3837B28B" w14:textId="77777777" w:rsidR="00EF6102" w:rsidRPr="00DD5486" w:rsidRDefault="00EF6102" w:rsidP="00EF6102">
      <w:pPr>
        <w:rPr>
          <w:sz w:val="23"/>
          <w:szCs w:val="23"/>
        </w:rPr>
      </w:pPr>
      <w:r w:rsidRPr="00DD5486">
        <w:rPr>
          <w:sz w:val="23"/>
          <w:szCs w:val="23"/>
        </w:rPr>
        <w:t>Northwestern University/American Bar Foundation</w:t>
      </w:r>
      <w:r w:rsidRPr="00DD5486">
        <w:rPr>
          <w:sz w:val="23"/>
          <w:szCs w:val="23"/>
        </w:rPr>
        <w:tab/>
      </w:r>
      <w:r w:rsidRPr="00DD5486">
        <w:rPr>
          <w:sz w:val="23"/>
          <w:szCs w:val="23"/>
        </w:rPr>
        <w:tab/>
      </w:r>
      <w:r w:rsidRPr="00DD5486">
        <w:rPr>
          <w:sz w:val="23"/>
          <w:szCs w:val="23"/>
        </w:rPr>
        <w:tab/>
        <w:t>June 2017</w:t>
      </w:r>
    </w:p>
    <w:p w14:paraId="13563A8C" w14:textId="77777777" w:rsidR="00ED3EEB" w:rsidRDefault="00EF6102" w:rsidP="00EF6102">
      <w:pPr>
        <w:rPr>
          <w:i/>
          <w:sz w:val="23"/>
          <w:szCs w:val="23"/>
        </w:rPr>
      </w:pPr>
      <w:r w:rsidRPr="00DD5486">
        <w:rPr>
          <w:sz w:val="23"/>
          <w:szCs w:val="23"/>
        </w:rPr>
        <w:tab/>
      </w:r>
      <w:r w:rsidRPr="00EE0030">
        <w:rPr>
          <w:i/>
          <w:sz w:val="23"/>
          <w:szCs w:val="23"/>
        </w:rPr>
        <w:t xml:space="preserve">Invited participant for the IO/IL workshop </w:t>
      </w:r>
    </w:p>
    <w:p w14:paraId="4BC93DF6" w14:textId="2C4CA4AD" w:rsidR="00EF6102" w:rsidRPr="00EE0030" w:rsidRDefault="00EF6102" w:rsidP="00ED3EEB">
      <w:pPr>
        <w:ind w:firstLine="720"/>
        <w:rPr>
          <w:i/>
          <w:sz w:val="23"/>
          <w:szCs w:val="23"/>
        </w:rPr>
      </w:pPr>
      <w:r w:rsidRPr="00EE0030">
        <w:rPr>
          <w:i/>
          <w:sz w:val="23"/>
          <w:szCs w:val="23"/>
        </w:rPr>
        <w:t>“Global order: Same as it ever was?”</w:t>
      </w:r>
    </w:p>
    <w:p w14:paraId="025ADA71" w14:textId="77777777" w:rsidR="00EF6102" w:rsidRPr="00DD5486" w:rsidRDefault="00EF6102" w:rsidP="00EF6102">
      <w:pPr>
        <w:rPr>
          <w:sz w:val="23"/>
          <w:szCs w:val="23"/>
        </w:rPr>
      </w:pPr>
      <w:r w:rsidRPr="00DD5486">
        <w:rPr>
          <w:sz w:val="23"/>
          <w:szCs w:val="23"/>
        </w:rPr>
        <w:t>The University of Alabama</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November 2016</w:t>
      </w:r>
    </w:p>
    <w:p w14:paraId="727ACCE2" w14:textId="77777777" w:rsidR="00EF6102" w:rsidRPr="00EE0030" w:rsidRDefault="00EF6102" w:rsidP="00EF6102">
      <w:pPr>
        <w:rPr>
          <w:i/>
          <w:sz w:val="23"/>
          <w:szCs w:val="23"/>
        </w:rPr>
      </w:pPr>
      <w:r w:rsidRPr="00DD5486">
        <w:rPr>
          <w:sz w:val="23"/>
          <w:szCs w:val="23"/>
        </w:rPr>
        <w:tab/>
      </w:r>
      <w:r w:rsidRPr="00EE0030">
        <w:rPr>
          <w:i/>
          <w:sz w:val="23"/>
          <w:szCs w:val="23"/>
        </w:rPr>
        <w:t>Paper presentation for the Department of Political Science</w:t>
      </w:r>
      <w:r w:rsidRPr="00EE0030">
        <w:rPr>
          <w:i/>
          <w:sz w:val="23"/>
          <w:szCs w:val="23"/>
        </w:rPr>
        <w:tab/>
      </w:r>
    </w:p>
    <w:p w14:paraId="6C12DDE8" w14:textId="77777777" w:rsidR="00EF6102" w:rsidRPr="00DD5486" w:rsidRDefault="00EF6102" w:rsidP="00EF6102">
      <w:pPr>
        <w:rPr>
          <w:sz w:val="23"/>
          <w:szCs w:val="23"/>
        </w:rPr>
      </w:pPr>
      <w:r w:rsidRPr="00DD5486">
        <w:rPr>
          <w:sz w:val="23"/>
          <w:szCs w:val="23"/>
        </w:rPr>
        <w:t>The Ohio State University</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 xml:space="preserve">October 2016 </w:t>
      </w:r>
    </w:p>
    <w:p w14:paraId="12E63DF8" w14:textId="77777777" w:rsidR="00ED3EEB" w:rsidRDefault="00EF6102" w:rsidP="00EE0030">
      <w:pPr>
        <w:ind w:firstLine="720"/>
        <w:rPr>
          <w:i/>
          <w:sz w:val="23"/>
          <w:szCs w:val="23"/>
        </w:rPr>
      </w:pPr>
      <w:r w:rsidRPr="00EE0030">
        <w:rPr>
          <w:i/>
          <w:sz w:val="23"/>
          <w:szCs w:val="23"/>
        </w:rPr>
        <w:t xml:space="preserve">Paper presentation for the Department of Political Science </w:t>
      </w:r>
    </w:p>
    <w:p w14:paraId="3AEF3DCC" w14:textId="25E41A0E" w:rsidR="00EF6102" w:rsidRPr="00EE0030" w:rsidRDefault="00EF6102" w:rsidP="00ED3EEB">
      <w:pPr>
        <w:ind w:firstLine="720"/>
        <w:rPr>
          <w:i/>
          <w:sz w:val="23"/>
          <w:szCs w:val="23"/>
        </w:rPr>
      </w:pPr>
      <w:r w:rsidRPr="00EE0030">
        <w:rPr>
          <w:i/>
          <w:sz w:val="23"/>
          <w:szCs w:val="23"/>
        </w:rPr>
        <w:t>Research in International Politics series.</w:t>
      </w:r>
    </w:p>
    <w:p w14:paraId="07229879" w14:textId="77777777" w:rsidR="00EF6102" w:rsidRPr="00DD5486" w:rsidRDefault="00EF6102" w:rsidP="00EF6102">
      <w:pPr>
        <w:rPr>
          <w:sz w:val="23"/>
          <w:szCs w:val="23"/>
        </w:rPr>
      </w:pPr>
      <w:r w:rsidRPr="00DD5486">
        <w:rPr>
          <w:sz w:val="23"/>
          <w:szCs w:val="23"/>
        </w:rPr>
        <w:t>Harvard University</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March 2016</w:t>
      </w:r>
    </w:p>
    <w:p w14:paraId="2F290B15" w14:textId="77777777" w:rsidR="00ED3EEB" w:rsidRDefault="00EF6102" w:rsidP="00EE0030">
      <w:pPr>
        <w:ind w:left="720"/>
        <w:rPr>
          <w:i/>
          <w:sz w:val="23"/>
          <w:szCs w:val="23"/>
        </w:rPr>
      </w:pPr>
      <w:r w:rsidRPr="00EE0030">
        <w:rPr>
          <w:i/>
          <w:sz w:val="23"/>
          <w:szCs w:val="23"/>
        </w:rPr>
        <w:t xml:space="preserve">Presentation for the </w:t>
      </w:r>
      <w:proofErr w:type="spellStart"/>
      <w:r w:rsidRPr="00EE0030">
        <w:rPr>
          <w:i/>
          <w:sz w:val="23"/>
          <w:szCs w:val="23"/>
        </w:rPr>
        <w:t>Weatherhead</w:t>
      </w:r>
      <w:proofErr w:type="spellEnd"/>
      <w:r w:rsidRPr="00EE0030">
        <w:rPr>
          <w:i/>
          <w:sz w:val="23"/>
          <w:szCs w:val="23"/>
        </w:rPr>
        <w:t xml:space="preserve"> Center of International </w:t>
      </w:r>
    </w:p>
    <w:p w14:paraId="54BD25D5" w14:textId="77777777" w:rsidR="00ED3EEB" w:rsidRDefault="00EF6102" w:rsidP="00EE0030">
      <w:pPr>
        <w:ind w:left="720"/>
        <w:rPr>
          <w:i/>
          <w:sz w:val="23"/>
          <w:szCs w:val="23"/>
        </w:rPr>
      </w:pPr>
      <w:r w:rsidRPr="00EE0030">
        <w:rPr>
          <w:i/>
          <w:sz w:val="23"/>
          <w:szCs w:val="23"/>
        </w:rPr>
        <w:t xml:space="preserve">Affairs Workshop on the Sustainability of the World’s </w:t>
      </w:r>
    </w:p>
    <w:p w14:paraId="554019DF" w14:textId="549AE12C" w:rsidR="00EF6102" w:rsidRPr="00EE0030" w:rsidRDefault="00EF6102" w:rsidP="00EE0030">
      <w:pPr>
        <w:ind w:left="720"/>
        <w:rPr>
          <w:i/>
          <w:sz w:val="23"/>
          <w:szCs w:val="23"/>
        </w:rPr>
      </w:pPr>
      <w:r w:rsidRPr="00EE0030">
        <w:rPr>
          <w:i/>
          <w:sz w:val="23"/>
          <w:szCs w:val="23"/>
        </w:rPr>
        <w:t>Food and Farming Systems</w:t>
      </w:r>
      <w:r w:rsidRPr="00EE0030">
        <w:rPr>
          <w:i/>
          <w:sz w:val="23"/>
          <w:szCs w:val="23"/>
        </w:rPr>
        <w:tab/>
        <w:t xml:space="preserve"> </w:t>
      </w:r>
    </w:p>
    <w:p w14:paraId="172D5788" w14:textId="77777777" w:rsidR="00EF6102" w:rsidRPr="00DD5486" w:rsidRDefault="00EF6102" w:rsidP="00EF6102">
      <w:pPr>
        <w:rPr>
          <w:sz w:val="23"/>
          <w:szCs w:val="23"/>
        </w:rPr>
      </w:pPr>
      <w:r w:rsidRPr="00DD5486">
        <w:rPr>
          <w:sz w:val="23"/>
          <w:szCs w:val="23"/>
        </w:rPr>
        <w:t>University of California Riverside</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 xml:space="preserve">February 2016 </w:t>
      </w:r>
    </w:p>
    <w:p w14:paraId="4183B5E0" w14:textId="77777777" w:rsidR="00EF6102" w:rsidRPr="00EE0030" w:rsidRDefault="00EF6102" w:rsidP="00EF6102">
      <w:pPr>
        <w:rPr>
          <w:i/>
          <w:sz w:val="23"/>
          <w:szCs w:val="23"/>
        </w:rPr>
      </w:pPr>
      <w:r w:rsidRPr="00DD5486">
        <w:rPr>
          <w:sz w:val="23"/>
          <w:szCs w:val="23"/>
        </w:rPr>
        <w:tab/>
      </w:r>
      <w:r w:rsidRPr="00EE0030">
        <w:rPr>
          <w:i/>
          <w:sz w:val="23"/>
          <w:szCs w:val="23"/>
        </w:rPr>
        <w:t>Paper presentation in the Political Science department</w:t>
      </w:r>
    </w:p>
    <w:p w14:paraId="74E5386D" w14:textId="77777777" w:rsidR="00EF6102" w:rsidRPr="00DD5486" w:rsidRDefault="00EF6102" w:rsidP="00EF6102">
      <w:pPr>
        <w:rPr>
          <w:sz w:val="23"/>
          <w:szCs w:val="23"/>
        </w:rPr>
      </w:pPr>
      <w:r w:rsidRPr="00DD5486">
        <w:rPr>
          <w:sz w:val="23"/>
          <w:szCs w:val="23"/>
        </w:rPr>
        <w:t xml:space="preserve">Occidental College </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 xml:space="preserve">February 2016 </w:t>
      </w:r>
    </w:p>
    <w:p w14:paraId="675B74A9" w14:textId="77777777" w:rsidR="00ED3EEB" w:rsidRDefault="00EF6102" w:rsidP="00EF6102">
      <w:pPr>
        <w:rPr>
          <w:i/>
          <w:sz w:val="23"/>
          <w:szCs w:val="23"/>
        </w:rPr>
      </w:pPr>
      <w:r w:rsidRPr="00DD5486">
        <w:rPr>
          <w:sz w:val="23"/>
          <w:szCs w:val="23"/>
        </w:rPr>
        <w:tab/>
      </w:r>
      <w:r w:rsidRPr="00EE0030">
        <w:rPr>
          <w:i/>
          <w:sz w:val="23"/>
          <w:szCs w:val="23"/>
        </w:rPr>
        <w:t xml:space="preserve">Paper presentation sponsored by the U.N. Fund </w:t>
      </w:r>
    </w:p>
    <w:p w14:paraId="18B29693" w14:textId="776135D7" w:rsidR="00EF6102" w:rsidRPr="00EE0030" w:rsidRDefault="00EF6102" w:rsidP="00ED3EEB">
      <w:pPr>
        <w:ind w:firstLine="720"/>
        <w:rPr>
          <w:i/>
          <w:sz w:val="23"/>
          <w:szCs w:val="23"/>
        </w:rPr>
      </w:pPr>
      <w:r w:rsidRPr="00EE0030">
        <w:rPr>
          <w:i/>
          <w:sz w:val="23"/>
          <w:szCs w:val="23"/>
        </w:rPr>
        <w:t>and the Department of Politics</w:t>
      </w:r>
    </w:p>
    <w:p w14:paraId="16474B50" w14:textId="77777777" w:rsidR="00EF6102" w:rsidRPr="00DD5486" w:rsidRDefault="00EF6102" w:rsidP="00EF6102">
      <w:pPr>
        <w:rPr>
          <w:sz w:val="23"/>
          <w:szCs w:val="23"/>
        </w:rPr>
      </w:pPr>
      <w:r w:rsidRPr="00DD5486">
        <w:rPr>
          <w:sz w:val="23"/>
          <w:szCs w:val="23"/>
        </w:rPr>
        <w:t>Social Justice and Human Rights Symposium</w:t>
      </w:r>
    </w:p>
    <w:p w14:paraId="48210199" w14:textId="77777777" w:rsidR="00EF6102" w:rsidRPr="00DD5486" w:rsidRDefault="00EF6102" w:rsidP="00EF6102">
      <w:pPr>
        <w:rPr>
          <w:sz w:val="23"/>
          <w:szCs w:val="23"/>
        </w:rPr>
      </w:pPr>
      <w:r w:rsidRPr="00DD5486">
        <w:rPr>
          <w:sz w:val="23"/>
          <w:szCs w:val="23"/>
        </w:rPr>
        <w:t>Amnesty International</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August 2015</w:t>
      </w:r>
    </w:p>
    <w:p w14:paraId="5D1C598D" w14:textId="77777777" w:rsidR="00ED3EEB" w:rsidRDefault="00EF6102" w:rsidP="00EE0030">
      <w:pPr>
        <w:ind w:left="720"/>
        <w:rPr>
          <w:i/>
          <w:sz w:val="23"/>
          <w:szCs w:val="23"/>
        </w:rPr>
      </w:pPr>
      <w:r w:rsidRPr="00EE0030">
        <w:rPr>
          <w:i/>
          <w:sz w:val="23"/>
          <w:szCs w:val="23"/>
        </w:rPr>
        <w:t xml:space="preserve">Invited participant for a one-day workshop on </w:t>
      </w:r>
    </w:p>
    <w:p w14:paraId="71894884" w14:textId="77777777" w:rsidR="00ED3EEB" w:rsidRDefault="00EF6102" w:rsidP="00EE0030">
      <w:pPr>
        <w:ind w:left="720"/>
        <w:rPr>
          <w:i/>
          <w:sz w:val="23"/>
          <w:szCs w:val="23"/>
        </w:rPr>
      </w:pPr>
      <w:r w:rsidRPr="00EE0030">
        <w:rPr>
          <w:i/>
          <w:sz w:val="23"/>
          <w:szCs w:val="23"/>
        </w:rPr>
        <w:t xml:space="preserve">economic and social rights advocacy held at the </w:t>
      </w:r>
    </w:p>
    <w:p w14:paraId="354713A3" w14:textId="23A44F77" w:rsidR="00EF6102" w:rsidRPr="00EE0030" w:rsidRDefault="00EF6102" w:rsidP="00EE0030">
      <w:pPr>
        <w:ind w:left="720"/>
        <w:rPr>
          <w:i/>
          <w:sz w:val="23"/>
          <w:szCs w:val="23"/>
        </w:rPr>
      </w:pPr>
      <w:r w:rsidRPr="00EE0030">
        <w:rPr>
          <w:i/>
          <w:sz w:val="23"/>
          <w:szCs w:val="23"/>
        </w:rPr>
        <w:t xml:space="preserve">Amnesty International Secretariat office in London, UK. </w:t>
      </w:r>
    </w:p>
    <w:p w14:paraId="02C931E1" w14:textId="77777777" w:rsidR="00EF6102" w:rsidRPr="00DD5486" w:rsidRDefault="00EF6102" w:rsidP="00EF6102">
      <w:pPr>
        <w:rPr>
          <w:sz w:val="23"/>
          <w:szCs w:val="23"/>
        </w:rPr>
      </w:pPr>
      <w:r w:rsidRPr="00DD5486">
        <w:rPr>
          <w:sz w:val="23"/>
          <w:szCs w:val="23"/>
        </w:rPr>
        <w:t xml:space="preserve">Transnational Advocacy Networks: </w:t>
      </w:r>
    </w:p>
    <w:p w14:paraId="7B8B3A29" w14:textId="77777777" w:rsidR="00EF6102" w:rsidRPr="00DD5486" w:rsidRDefault="00EF6102" w:rsidP="00EF6102">
      <w:pPr>
        <w:rPr>
          <w:sz w:val="23"/>
          <w:szCs w:val="23"/>
        </w:rPr>
      </w:pPr>
      <w:r w:rsidRPr="00DD5486">
        <w:rPr>
          <w:sz w:val="23"/>
          <w:szCs w:val="23"/>
        </w:rPr>
        <w:t>Reflecting on 15 years of Evolving Theory and Practice</w:t>
      </w:r>
      <w:r w:rsidRPr="00DD5486">
        <w:rPr>
          <w:sz w:val="23"/>
          <w:szCs w:val="23"/>
        </w:rPr>
        <w:tab/>
      </w:r>
      <w:r w:rsidRPr="00DD5486">
        <w:rPr>
          <w:sz w:val="23"/>
          <w:szCs w:val="23"/>
        </w:rPr>
        <w:tab/>
        <w:t>May 2015</w:t>
      </w:r>
    </w:p>
    <w:p w14:paraId="09BCCA5E" w14:textId="77777777" w:rsidR="00ED3EEB" w:rsidRDefault="00EF6102" w:rsidP="00EE0030">
      <w:pPr>
        <w:ind w:left="720"/>
        <w:rPr>
          <w:i/>
          <w:sz w:val="23"/>
          <w:szCs w:val="23"/>
        </w:rPr>
      </w:pPr>
      <w:r w:rsidRPr="00EE0030">
        <w:rPr>
          <w:i/>
          <w:sz w:val="23"/>
          <w:szCs w:val="23"/>
        </w:rPr>
        <w:t xml:space="preserve">Invited participant to two-day workshop on </w:t>
      </w:r>
    </w:p>
    <w:p w14:paraId="2D3A2675" w14:textId="77777777" w:rsidR="00ED3EEB" w:rsidRDefault="00EF6102" w:rsidP="00EE0030">
      <w:pPr>
        <w:ind w:left="720"/>
        <w:rPr>
          <w:i/>
          <w:sz w:val="23"/>
          <w:szCs w:val="23"/>
        </w:rPr>
      </w:pPr>
      <w:r w:rsidRPr="00EE0030">
        <w:rPr>
          <w:i/>
          <w:sz w:val="23"/>
          <w:szCs w:val="23"/>
        </w:rPr>
        <w:t xml:space="preserve">transnational advocacy, hosted by Peter Evans and </w:t>
      </w:r>
    </w:p>
    <w:p w14:paraId="2743244B" w14:textId="2AAC40AE" w:rsidR="00EF6102" w:rsidRPr="00EE0030" w:rsidRDefault="00EF6102" w:rsidP="00EE0030">
      <w:pPr>
        <w:ind w:left="720"/>
        <w:rPr>
          <w:i/>
          <w:sz w:val="23"/>
          <w:szCs w:val="23"/>
        </w:rPr>
      </w:pPr>
      <w:r w:rsidRPr="00EE0030">
        <w:rPr>
          <w:i/>
          <w:sz w:val="23"/>
          <w:szCs w:val="23"/>
        </w:rPr>
        <w:t>Cesar Rodriguez-</w:t>
      </w:r>
      <w:proofErr w:type="spellStart"/>
      <w:r w:rsidRPr="00EE0030">
        <w:rPr>
          <w:i/>
          <w:sz w:val="23"/>
          <w:szCs w:val="23"/>
        </w:rPr>
        <w:t>Garavito</w:t>
      </w:r>
      <w:proofErr w:type="spellEnd"/>
      <w:r w:rsidRPr="00EE0030">
        <w:rPr>
          <w:i/>
          <w:sz w:val="23"/>
          <w:szCs w:val="23"/>
        </w:rPr>
        <w:t xml:space="preserve"> and held at Brown University</w:t>
      </w:r>
    </w:p>
    <w:p w14:paraId="55D4234B" w14:textId="77777777" w:rsidR="00EF6102" w:rsidRPr="00DD5486" w:rsidRDefault="00EF6102" w:rsidP="00EF6102">
      <w:pPr>
        <w:rPr>
          <w:sz w:val="23"/>
          <w:szCs w:val="23"/>
        </w:rPr>
      </w:pPr>
      <w:r w:rsidRPr="00DD5486">
        <w:rPr>
          <w:sz w:val="23"/>
          <w:szCs w:val="23"/>
        </w:rPr>
        <w:t>University of Southern California</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April 2015</w:t>
      </w:r>
    </w:p>
    <w:p w14:paraId="523CF343" w14:textId="77777777" w:rsidR="00ED3EEB" w:rsidRDefault="00EF6102" w:rsidP="00ED3EEB">
      <w:pPr>
        <w:ind w:firstLine="720"/>
        <w:rPr>
          <w:i/>
          <w:sz w:val="23"/>
          <w:szCs w:val="23"/>
        </w:rPr>
      </w:pPr>
      <w:r w:rsidRPr="00EE0030">
        <w:rPr>
          <w:i/>
          <w:sz w:val="23"/>
          <w:szCs w:val="23"/>
        </w:rPr>
        <w:t xml:space="preserve">One of four junior international relations scholars invited to </w:t>
      </w:r>
    </w:p>
    <w:p w14:paraId="52EB60AE" w14:textId="77777777" w:rsidR="00ED3EEB" w:rsidRDefault="00EF6102" w:rsidP="00ED3EEB">
      <w:pPr>
        <w:ind w:firstLine="720"/>
        <w:rPr>
          <w:i/>
          <w:sz w:val="23"/>
          <w:szCs w:val="23"/>
        </w:rPr>
      </w:pPr>
      <w:r w:rsidRPr="00EE0030">
        <w:rPr>
          <w:i/>
          <w:sz w:val="23"/>
          <w:szCs w:val="23"/>
        </w:rPr>
        <w:t xml:space="preserve">participate in the USC Junior Scholars Research Symposium </w:t>
      </w:r>
    </w:p>
    <w:p w14:paraId="24089A85" w14:textId="36A0D3D5" w:rsidR="00EF6102" w:rsidRPr="00EE0030" w:rsidRDefault="00EF6102" w:rsidP="00ED3EEB">
      <w:pPr>
        <w:ind w:firstLine="720"/>
        <w:rPr>
          <w:i/>
          <w:sz w:val="23"/>
          <w:szCs w:val="23"/>
        </w:rPr>
      </w:pPr>
      <w:r w:rsidRPr="00EE0030">
        <w:rPr>
          <w:i/>
          <w:sz w:val="23"/>
          <w:szCs w:val="23"/>
        </w:rPr>
        <w:t>sponsored by the Center for International Studies</w:t>
      </w:r>
    </w:p>
    <w:p w14:paraId="791CADF0" w14:textId="77777777" w:rsidR="00EF6102" w:rsidRPr="00DD5486" w:rsidRDefault="00EF6102" w:rsidP="00EF6102">
      <w:pPr>
        <w:rPr>
          <w:sz w:val="23"/>
          <w:szCs w:val="23"/>
        </w:rPr>
      </w:pPr>
      <w:r w:rsidRPr="00DD5486">
        <w:rPr>
          <w:sz w:val="23"/>
          <w:szCs w:val="23"/>
        </w:rPr>
        <w:t>Reed College</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 xml:space="preserve">February 2015 </w:t>
      </w:r>
    </w:p>
    <w:p w14:paraId="3EFE29AE" w14:textId="77777777" w:rsidR="00ED3EEB" w:rsidRDefault="00EF6102" w:rsidP="00B92E7B">
      <w:pPr>
        <w:ind w:left="720"/>
        <w:rPr>
          <w:i/>
          <w:sz w:val="23"/>
          <w:szCs w:val="23"/>
        </w:rPr>
      </w:pPr>
      <w:r w:rsidRPr="00B92E7B">
        <w:rPr>
          <w:i/>
          <w:sz w:val="23"/>
          <w:szCs w:val="23"/>
        </w:rPr>
        <w:t xml:space="preserve">Public lecture co-sponsored by the Department of Sociology </w:t>
      </w:r>
    </w:p>
    <w:p w14:paraId="5C49D748" w14:textId="2AE8C5EF" w:rsidR="00EF6102" w:rsidRPr="00B92E7B" w:rsidRDefault="00EF6102" w:rsidP="00B92E7B">
      <w:pPr>
        <w:ind w:left="720"/>
        <w:rPr>
          <w:i/>
          <w:sz w:val="23"/>
          <w:szCs w:val="23"/>
        </w:rPr>
      </w:pPr>
      <w:r w:rsidRPr="00B92E7B">
        <w:rPr>
          <w:i/>
          <w:sz w:val="23"/>
          <w:szCs w:val="23"/>
        </w:rPr>
        <w:t>and the Department of Political Science</w:t>
      </w:r>
    </w:p>
    <w:p w14:paraId="44BDF1FB" w14:textId="77777777" w:rsidR="000D4407" w:rsidRPr="0091270F" w:rsidRDefault="000D4407" w:rsidP="000D4407">
      <w:pPr>
        <w:rPr>
          <w:sz w:val="23"/>
          <w:szCs w:val="23"/>
        </w:rPr>
      </w:pPr>
      <w:r w:rsidRPr="0091270F">
        <w:rPr>
          <w:sz w:val="23"/>
          <w:szCs w:val="23"/>
        </w:rPr>
        <w:t>Amnesty International (Brown Chapter) Film Series</w:t>
      </w:r>
      <w:r w:rsidRPr="0091270F">
        <w:rPr>
          <w:sz w:val="23"/>
          <w:szCs w:val="23"/>
        </w:rPr>
        <w:tab/>
      </w:r>
    </w:p>
    <w:p w14:paraId="45F8FAFE" w14:textId="77777777" w:rsidR="000D4407" w:rsidRDefault="000D4407" w:rsidP="000D4407">
      <w:pPr>
        <w:pStyle w:val="BodyText"/>
        <w:rPr>
          <w:sz w:val="23"/>
          <w:szCs w:val="23"/>
        </w:rPr>
      </w:pPr>
      <w:r>
        <w:rPr>
          <w:sz w:val="23"/>
          <w:szCs w:val="23"/>
        </w:rPr>
        <w:tab/>
      </w:r>
      <w:r w:rsidRPr="002944DC">
        <w:rPr>
          <w:i/>
          <w:sz w:val="23"/>
          <w:szCs w:val="23"/>
        </w:rPr>
        <w:t>Invited guest speaker</w:t>
      </w:r>
      <w:r w:rsidRPr="002944DC">
        <w:rPr>
          <w:i/>
          <w:sz w:val="23"/>
          <w:szCs w:val="23"/>
        </w:rPr>
        <w:tab/>
      </w:r>
      <w:r>
        <w:rPr>
          <w:sz w:val="23"/>
          <w:szCs w:val="23"/>
        </w:rPr>
        <w:tab/>
      </w:r>
      <w:r>
        <w:rPr>
          <w:sz w:val="23"/>
          <w:szCs w:val="23"/>
        </w:rPr>
        <w:tab/>
      </w:r>
      <w:r>
        <w:rPr>
          <w:sz w:val="23"/>
          <w:szCs w:val="23"/>
        </w:rPr>
        <w:tab/>
      </w:r>
      <w:r>
        <w:rPr>
          <w:sz w:val="23"/>
          <w:szCs w:val="23"/>
        </w:rPr>
        <w:tab/>
      </w:r>
      <w:r>
        <w:rPr>
          <w:sz w:val="23"/>
          <w:szCs w:val="23"/>
        </w:rPr>
        <w:tab/>
        <w:t>November 2014</w:t>
      </w:r>
    </w:p>
    <w:p w14:paraId="2A69109A" w14:textId="77777777" w:rsidR="00A94D10" w:rsidRDefault="000D4407" w:rsidP="00A94D10">
      <w:pPr>
        <w:pStyle w:val="BodyText"/>
        <w:spacing w:after="0"/>
        <w:rPr>
          <w:sz w:val="23"/>
          <w:szCs w:val="23"/>
        </w:rPr>
      </w:pPr>
      <w:r>
        <w:rPr>
          <w:sz w:val="23"/>
          <w:szCs w:val="23"/>
        </w:rPr>
        <w:t xml:space="preserve">Brown University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October 2014</w:t>
      </w:r>
      <w:r w:rsidR="00A94D10">
        <w:rPr>
          <w:sz w:val="23"/>
          <w:szCs w:val="23"/>
        </w:rPr>
        <w:tab/>
      </w:r>
    </w:p>
    <w:p w14:paraId="7150A197" w14:textId="77777777" w:rsidR="00ED3EEB" w:rsidRDefault="000D4407" w:rsidP="00A94D10">
      <w:pPr>
        <w:pStyle w:val="BodyText"/>
        <w:spacing w:after="0"/>
        <w:ind w:firstLine="720"/>
        <w:rPr>
          <w:i/>
          <w:sz w:val="23"/>
          <w:szCs w:val="23"/>
        </w:rPr>
      </w:pPr>
      <w:r w:rsidRPr="002944DC">
        <w:rPr>
          <w:i/>
          <w:sz w:val="23"/>
          <w:szCs w:val="23"/>
        </w:rPr>
        <w:t xml:space="preserve">Invited presentation at the Watson Institute’s </w:t>
      </w:r>
    </w:p>
    <w:p w14:paraId="51354366" w14:textId="3791D978" w:rsidR="000D4407" w:rsidRPr="00A94D10" w:rsidRDefault="000D4407" w:rsidP="00A94D10">
      <w:pPr>
        <w:pStyle w:val="BodyText"/>
        <w:spacing w:after="0"/>
        <w:ind w:firstLine="720"/>
        <w:rPr>
          <w:sz w:val="23"/>
          <w:szCs w:val="23"/>
        </w:rPr>
      </w:pPr>
      <w:r w:rsidRPr="002944DC">
        <w:rPr>
          <w:i/>
          <w:sz w:val="23"/>
          <w:szCs w:val="23"/>
        </w:rPr>
        <w:t>Works-in-Progress Seminar</w:t>
      </w:r>
    </w:p>
    <w:p w14:paraId="5A8FED33" w14:textId="77777777" w:rsidR="00EF6102" w:rsidRPr="00DD5486" w:rsidRDefault="00EF6102" w:rsidP="00EF6102">
      <w:pPr>
        <w:rPr>
          <w:sz w:val="23"/>
          <w:szCs w:val="23"/>
        </w:rPr>
      </w:pPr>
      <w:r w:rsidRPr="00DD5486">
        <w:rPr>
          <w:sz w:val="23"/>
          <w:szCs w:val="23"/>
        </w:rPr>
        <w:tab/>
      </w:r>
    </w:p>
    <w:p w14:paraId="16143459" w14:textId="3458CF99" w:rsidR="00EF6102" w:rsidRPr="00A94D10" w:rsidRDefault="00F807DA" w:rsidP="00A94D10">
      <w:pPr>
        <w:pStyle w:val="BodyText"/>
        <w:pBdr>
          <w:bottom w:val="single" w:sz="12" w:space="1" w:color="auto"/>
        </w:pBdr>
        <w:rPr>
          <w:b/>
        </w:rPr>
      </w:pPr>
      <w:r w:rsidRPr="0091270F">
        <w:rPr>
          <w:b/>
        </w:rPr>
        <w:t>PROFESSIONAL DEVELOPMENT</w:t>
      </w:r>
    </w:p>
    <w:p w14:paraId="2028F321" w14:textId="77777777" w:rsidR="00EF6102" w:rsidRPr="00F807DA" w:rsidRDefault="00EF6102" w:rsidP="00EF6102">
      <w:pPr>
        <w:rPr>
          <w:b/>
          <w:sz w:val="23"/>
          <w:szCs w:val="23"/>
        </w:rPr>
      </w:pPr>
      <w:r w:rsidRPr="00F807DA">
        <w:rPr>
          <w:b/>
          <w:sz w:val="23"/>
          <w:szCs w:val="23"/>
        </w:rPr>
        <w:t>Bridging The Gap</w:t>
      </w:r>
    </w:p>
    <w:p w14:paraId="5E0406B0" w14:textId="795D2AAD" w:rsidR="00EF6102" w:rsidRPr="00DD5486" w:rsidRDefault="00EF6102" w:rsidP="00EF6102">
      <w:pPr>
        <w:rPr>
          <w:sz w:val="23"/>
          <w:szCs w:val="23"/>
        </w:rPr>
      </w:pPr>
      <w:r w:rsidRPr="00DD5486">
        <w:rPr>
          <w:sz w:val="23"/>
          <w:szCs w:val="23"/>
        </w:rPr>
        <w:t xml:space="preserve">International Summer Policy Institute </w:t>
      </w:r>
      <w:r w:rsidRPr="00DD5486">
        <w:rPr>
          <w:sz w:val="23"/>
          <w:szCs w:val="23"/>
        </w:rPr>
        <w:tab/>
      </w:r>
      <w:r w:rsidRPr="00DD5486">
        <w:rPr>
          <w:sz w:val="23"/>
          <w:szCs w:val="23"/>
        </w:rPr>
        <w:tab/>
      </w:r>
      <w:r w:rsidRPr="00DD5486">
        <w:rPr>
          <w:sz w:val="23"/>
          <w:szCs w:val="23"/>
        </w:rPr>
        <w:tab/>
      </w:r>
      <w:r w:rsidRPr="00DD5486">
        <w:rPr>
          <w:sz w:val="23"/>
          <w:szCs w:val="23"/>
        </w:rPr>
        <w:tab/>
      </w:r>
      <w:r w:rsidR="00F807DA">
        <w:rPr>
          <w:sz w:val="23"/>
          <w:szCs w:val="23"/>
        </w:rPr>
        <w:tab/>
      </w:r>
      <w:r w:rsidRPr="00DD5486">
        <w:rPr>
          <w:sz w:val="23"/>
          <w:szCs w:val="23"/>
        </w:rPr>
        <w:t>June 2015</w:t>
      </w:r>
    </w:p>
    <w:p w14:paraId="5B8175A3" w14:textId="77777777" w:rsidR="00EF6102" w:rsidRPr="00F807DA" w:rsidRDefault="00EF6102" w:rsidP="00EF6102">
      <w:pPr>
        <w:rPr>
          <w:i/>
          <w:sz w:val="23"/>
          <w:szCs w:val="23"/>
        </w:rPr>
      </w:pPr>
      <w:r w:rsidRPr="00F807DA">
        <w:rPr>
          <w:i/>
          <w:sz w:val="23"/>
          <w:szCs w:val="23"/>
        </w:rPr>
        <w:t>Invited participant for a week long training to help scholars bridge the gap between the policy and academic worlds with their research. Hosted by American University.</w:t>
      </w:r>
    </w:p>
    <w:p w14:paraId="108AD70B" w14:textId="77777777" w:rsidR="00EF6102" w:rsidRPr="00DD5486" w:rsidRDefault="00EF6102" w:rsidP="00EF6102">
      <w:pPr>
        <w:rPr>
          <w:sz w:val="23"/>
          <w:szCs w:val="23"/>
        </w:rPr>
      </w:pPr>
    </w:p>
    <w:p w14:paraId="396878E5" w14:textId="77777777" w:rsidR="00EF6102" w:rsidRPr="00DD5486" w:rsidRDefault="00EF6102" w:rsidP="00EF6102">
      <w:pPr>
        <w:rPr>
          <w:sz w:val="23"/>
          <w:szCs w:val="23"/>
        </w:rPr>
      </w:pPr>
      <w:r w:rsidRPr="00F807DA">
        <w:rPr>
          <w:b/>
          <w:sz w:val="23"/>
          <w:szCs w:val="23"/>
        </w:rPr>
        <w:t>Institute For Qualitative</w:t>
      </w:r>
      <w:r w:rsidRPr="00DD5486">
        <w:rPr>
          <w:sz w:val="23"/>
          <w:szCs w:val="23"/>
        </w:rPr>
        <w:t xml:space="preserve"> </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June 2011</w:t>
      </w:r>
    </w:p>
    <w:p w14:paraId="77F2AFFF" w14:textId="77777777" w:rsidR="00EF6102" w:rsidRPr="00F807DA" w:rsidRDefault="00EF6102" w:rsidP="00EF6102">
      <w:pPr>
        <w:rPr>
          <w:b/>
          <w:sz w:val="23"/>
          <w:szCs w:val="23"/>
        </w:rPr>
      </w:pPr>
      <w:r w:rsidRPr="00F807DA">
        <w:rPr>
          <w:b/>
          <w:sz w:val="23"/>
          <w:szCs w:val="23"/>
        </w:rPr>
        <w:t xml:space="preserve">And Multi-Method Research </w:t>
      </w:r>
    </w:p>
    <w:p w14:paraId="3456BC6E" w14:textId="063B1C19" w:rsidR="00EF6102" w:rsidRPr="00F807DA" w:rsidRDefault="00EF6102" w:rsidP="00EF6102">
      <w:pPr>
        <w:rPr>
          <w:i/>
          <w:sz w:val="23"/>
          <w:szCs w:val="23"/>
        </w:rPr>
      </w:pPr>
      <w:r w:rsidRPr="00F807DA">
        <w:rPr>
          <w:i/>
          <w:sz w:val="23"/>
          <w:szCs w:val="23"/>
        </w:rPr>
        <w:lastRenderedPageBreak/>
        <w:t>Participant in a two-week training sequence on qualitative methods hosted by the Consortium For Qualitative And Multi-Method Research at Syracuse University</w:t>
      </w:r>
      <w:r w:rsidR="00F807DA">
        <w:rPr>
          <w:i/>
          <w:sz w:val="23"/>
          <w:szCs w:val="23"/>
        </w:rPr>
        <w:t>.</w:t>
      </w:r>
    </w:p>
    <w:p w14:paraId="7E8785EC" w14:textId="77777777" w:rsidR="00EF6102" w:rsidRPr="00DD5486" w:rsidRDefault="00EF6102" w:rsidP="00EF6102">
      <w:pPr>
        <w:rPr>
          <w:sz w:val="23"/>
          <w:szCs w:val="23"/>
        </w:rPr>
      </w:pPr>
      <w:r w:rsidRPr="00DD5486">
        <w:rPr>
          <w:sz w:val="23"/>
          <w:szCs w:val="23"/>
        </w:rPr>
        <w:tab/>
      </w:r>
      <w:r w:rsidRPr="00DD5486">
        <w:rPr>
          <w:sz w:val="23"/>
          <w:szCs w:val="23"/>
        </w:rPr>
        <w:tab/>
      </w:r>
    </w:p>
    <w:p w14:paraId="3029B741" w14:textId="77777777" w:rsidR="00EF6102" w:rsidRPr="00DD5486" w:rsidRDefault="00EF6102" w:rsidP="00EF6102">
      <w:pPr>
        <w:rPr>
          <w:sz w:val="23"/>
          <w:szCs w:val="23"/>
        </w:rPr>
      </w:pPr>
      <w:r w:rsidRPr="00F807DA">
        <w:rPr>
          <w:b/>
          <w:sz w:val="23"/>
          <w:szCs w:val="23"/>
        </w:rPr>
        <w:t xml:space="preserve">Summer Institute On Conducting Archival Research  </w:t>
      </w:r>
      <w:r w:rsidRPr="00F807DA">
        <w:rPr>
          <w:b/>
          <w:sz w:val="23"/>
          <w:szCs w:val="23"/>
        </w:rPr>
        <w:tab/>
      </w:r>
      <w:r w:rsidRPr="00DD5486">
        <w:rPr>
          <w:sz w:val="23"/>
          <w:szCs w:val="23"/>
        </w:rPr>
        <w:tab/>
        <w:t>May 2011</w:t>
      </w:r>
    </w:p>
    <w:p w14:paraId="4B6810A7" w14:textId="4FF7F44E" w:rsidR="00EF6102" w:rsidRDefault="00EF6102" w:rsidP="00EF6102">
      <w:pPr>
        <w:rPr>
          <w:i/>
          <w:sz w:val="23"/>
          <w:szCs w:val="23"/>
        </w:rPr>
      </w:pPr>
      <w:r w:rsidRPr="00F807DA">
        <w:rPr>
          <w:i/>
          <w:sz w:val="23"/>
          <w:szCs w:val="23"/>
        </w:rPr>
        <w:t>Invited participant for a training sequence in conducting archival research.  Hosted by the George Washington University</w:t>
      </w:r>
      <w:r w:rsidR="00CC2F5D">
        <w:rPr>
          <w:i/>
          <w:sz w:val="23"/>
          <w:szCs w:val="23"/>
        </w:rPr>
        <w:t>.</w:t>
      </w:r>
    </w:p>
    <w:p w14:paraId="49EA218F" w14:textId="77777777" w:rsidR="00283D7D" w:rsidRPr="00F807DA" w:rsidRDefault="00283D7D" w:rsidP="00EF6102">
      <w:pPr>
        <w:rPr>
          <w:i/>
          <w:sz w:val="23"/>
          <w:szCs w:val="23"/>
        </w:rPr>
      </w:pPr>
    </w:p>
    <w:p w14:paraId="7253C0EA" w14:textId="77777777" w:rsidR="00EF6102" w:rsidRPr="00DD5486" w:rsidRDefault="00EF6102" w:rsidP="00EF6102">
      <w:pPr>
        <w:rPr>
          <w:sz w:val="23"/>
          <w:szCs w:val="23"/>
        </w:rPr>
      </w:pPr>
    </w:p>
    <w:p w14:paraId="7D5FEADC" w14:textId="77777777" w:rsidR="00512393" w:rsidRPr="0091270F" w:rsidRDefault="00512393" w:rsidP="00512393">
      <w:pPr>
        <w:pStyle w:val="Heading1"/>
        <w:pBdr>
          <w:bottom w:val="single" w:sz="12" w:space="1" w:color="auto"/>
        </w:pBdr>
        <w:rPr>
          <w:rFonts w:ascii="Times New Roman" w:hAnsi="Times New Roman"/>
          <w:sz w:val="24"/>
          <w:szCs w:val="24"/>
        </w:rPr>
      </w:pPr>
      <w:r w:rsidRPr="0091270F">
        <w:rPr>
          <w:rFonts w:ascii="Times New Roman" w:hAnsi="Times New Roman"/>
          <w:sz w:val="24"/>
          <w:szCs w:val="24"/>
        </w:rPr>
        <w:t xml:space="preserve">POLICY EXPERIENCE </w:t>
      </w:r>
    </w:p>
    <w:p w14:paraId="63C200A4" w14:textId="77777777" w:rsidR="00512393" w:rsidRPr="0091270F" w:rsidRDefault="00512393" w:rsidP="00512393">
      <w:pPr>
        <w:pStyle w:val="BodyText"/>
        <w:rPr>
          <w:sz w:val="23"/>
          <w:szCs w:val="23"/>
        </w:rPr>
      </w:pPr>
    </w:p>
    <w:p w14:paraId="70519078" w14:textId="4B47B230" w:rsidR="001B3533" w:rsidRPr="009A7F1F" w:rsidRDefault="001B3533" w:rsidP="00EF6102">
      <w:pPr>
        <w:rPr>
          <w:bCs/>
          <w:sz w:val="23"/>
          <w:szCs w:val="23"/>
        </w:rPr>
      </w:pPr>
      <w:r>
        <w:rPr>
          <w:b/>
          <w:sz w:val="23"/>
          <w:szCs w:val="23"/>
        </w:rPr>
        <w:t>Policy Advisor</w:t>
      </w:r>
      <w:r w:rsidR="009A7F1F">
        <w:rPr>
          <w:b/>
          <w:sz w:val="23"/>
          <w:szCs w:val="23"/>
        </w:rPr>
        <w:tab/>
      </w:r>
      <w:r w:rsidR="009A7F1F">
        <w:rPr>
          <w:b/>
          <w:sz w:val="23"/>
          <w:szCs w:val="23"/>
        </w:rPr>
        <w:tab/>
      </w:r>
      <w:r w:rsidR="009A7F1F">
        <w:rPr>
          <w:b/>
          <w:sz w:val="23"/>
          <w:szCs w:val="23"/>
        </w:rPr>
        <w:tab/>
      </w:r>
      <w:r w:rsidR="009A7F1F">
        <w:rPr>
          <w:b/>
          <w:sz w:val="23"/>
          <w:szCs w:val="23"/>
        </w:rPr>
        <w:tab/>
      </w:r>
      <w:r w:rsidR="009A7F1F">
        <w:rPr>
          <w:b/>
          <w:sz w:val="23"/>
          <w:szCs w:val="23"/>
        </w:rPr>
        <w:tab/>
      </w:r>
      <w:r w:rsidR="009A7F1F">
        <w:rPr>
          <w:b/>
          <w:sz w:val="23"/>
          <w:szCs w:val="23"/>
        </w:rPr>
        <w:tab/>
      </w:r>
      <w:r w:rsidR="009A7F1F">
        <w:rPr>
          <w:b/>
          <w:sz w:val="23"/>
          <w:szCs w:val="23"/>
        </w:rPr>
        <w:tab/>
      </w:r>
      <w:r w:rsidR="009A7F1F">
        <w:rPr>
          <w:b/>
          <w:sz w:val="23"/>
          <w:szCs w:val="23"/>
        </w:rPr>
        <w:tab/>
      </w:r>
      <w:r w:rsidR="00B03DB4">
        <w:rPr>
          <w:bCs/>
          <w:sz w:val="23"/>
          <w:szCs w:val="23"/>
        </w:rPr>
        <w:t>July</w:t>
      </w:r>
      <w:r w:rsidR="009A7F1F">
        <w:rPr>
          <w:bCs/>
          <w:sz w:val="23"/>
          <w:szCs w:val="23"/>
        </w:rPr>
        <w:t xml:space="preserve"> 2024</w:t>
      </w:r>
      <w:r w:rsidR="00B03DB4">
        <w:rPr>
          <w:bCs/>
          <w:sz w:val="23"/>
          <w:szCs w:val="23"/>
        </w:rPr>
        <w:t>-June 2025</w:t>
      </w:r>
    </w:p>
    <w:p w14:paraId="68B42023" w14:textId="4569932A" w:rsidR="001B3533" w:rsidRDefault="001B3533" w:rsidP="00EF6102">
      <w:pPr>
        <w:rPr>
          <w:bCs/>
          <w:sz w:val="23"/>
          <w:szCs w:val="23"/>
        </w:rPr>
      </w:pPr>
      <w:r>
        <w:rPr>
          <w:bCs/>
          <w:sz w:val="23"/>
          <w:szCs w:val="23"/>
        </w:rPr>
        <w:t>Office of Global Food Security</w:t>
      </w:r>
      <w:r w:rsidR="009A7F1F">
        <w:rPr>
          <w:bCs/>
          <w:sz w:val="23"/>
          <w:szCs w:val="23"/>
        </w:rPr>
        <w:tab/>
      </w:r>
      <w:r w:rsidR="009A7F1F">
        <w:rPr>
          <w:bCs/>
          <w:sz w:val="23"/>
          <w:szCs w:val="23"/>
        </w:rPr>
        <w:tab/>
      </w:r>
      <w:r w:rsidR="009A7F1F">
        <w:rPr>
          <w:bCs/>
          <w:sz w:val="23"/>
          <w:szCs w:val="23"/>
        </w:rPr>
        <w:tab/>
      </w:r>
      <w:r w:rsidR="009A7F1F">
        <w:rPr>
          <w:bCs/>
          <w:sz w:val="23"/>
          <w:szCs w:val="23"/>
        </w:rPr>
        <w:tab/>
      </w:r>
      <w:r w:rsidR="009A7F1F">
        <w:rPr>
          <w:bCs/>
          <w:sz w:val="23"/>
          <w:szCs w:val="23"/>
        </w:rPr>
        <w:tab/>
      </w:r>
      <w:r w:rsidR="009A7F1F">
        <w:rPr>
          <w:bCs/>
          <w:sz w:val="23"/>
          <w:szCs w:val="23"/>
        </w:rPr>
        <w:tab/>
        <w:t>(expected)</w:t>
      </w:r>
    </w:p>
    <w:p w14:paraId="67B825D7" w14:textId="18AAB86A" w:rsidR="001B3533" w:rsidRPr="009A7F1F" w:rsidRDefault="001B3533" w:rsidP="00EF6102">
      <w:pPr>
        <w:rPr>
          <w:bCs/>
          <w:i/>
          <w:iCs/>
          <w:sz w:val="23"/>
          <w:szCs w:val="23"/>
        </w:rPr>
      </w:pPr>
      <w:r w:rsidRPr="009A7F1F">
        <w:rPr>
          <w:bCs/>
          <w:i/>
          <w:iCs/>
          <w:sz w:val="23"/>
          <w:szCs w:val="23"/>
        </w:rPr>
        <w:t>United States Department of State</w:t>
      </w:r>
    </w:p>
    <w:p w14:paraId="7923A50E" w14:textId="53729EC9" w:rsidR="001B3533" w:rsidRPr="009A7F1F" w:rsidRDefault="009A7F1F" w:rsidP="00EF6102">
      <w:pPr>
        <w:rPr>
          <w:bCs/>
          <w:i/>
          <w:iCs/>
          <w:sz w:val="23"/>
          <w:szCs w:val="23"/>
        </w:rPr>
      </w:pPr>
      <w:r w:rsidRPr="009A7F1F">
        <w:rPr>
          <w:bCs/>
          <w:i/>
          <w:iCs/>
          <w:sz w:val="23"/>
          <w:szCs w:val="23"/>
        </w:rPr>
        <w:t>Invited by the Office of Global Food Security to serve as a food security policy advisor on assignment to the State Department for 12 months.</w:t>
      </w:r>
      <w:r>
        <w:rPr>
          <w:bCs/>
          <w:i/>
          <w:iCs/>
          <w:sz w:val="23"/>
          <w:szCs w:val="23"/>
        </w:rPr>
        <w:t xml:space="preserve"> </w:t>
      </w:r>
    </w:p>
    <w:p w14:paraId="753DCAB0" w14:textId="77777777" w:rsidR="009A7F1F" w:rsidRDefault="009A7F1F" w:rsidP="00EF6102">
      <w:pPr>
        <w:rPr>
          <w:b/>
          <w:sz w:val="23"/>
          <w:szCs w:val="23"/>
        </w:rPr>
      </w:pPr>
    </w:p>
    <w:p w14:paraId="5926BA6A" w14:textId="3171E324" w:rsidR="00EF6102" w:rsidRPr="00DD5486" w:rsidRDefault="00EF6102" w:rsidP="00EF6102">
      <w:pPr>
        <w:rPr>
          <w:sz w:val="23"/>
          <w:szCs w:val="23"/>
        </w:rPr>
      </w:pPr>
      <w:r w:rsidRPr="00512393">
        <w:rPr>
          <w:b/>
          <w:sz w:val="23"/>
          <w:szCs w:val="23"/>
        </w:rPr>
        <w:t>AAAS Science And Technology Fellow</w:t>
      </w:r>
      <w:r w:rsidRPr="00DD5486">
        <w:rPr>
          <w:sz w:val="23"/>
          <w:szCs w:val="23"/>
        </w:rPr>
        <w:tab/>
      </w:r>
      <w:r w:rsidRPr="00DD5486">
        <w:rPr>
          <w:sz w:val="23"/>
          <w:szCs w:val="23"/>
        </w:rPr>
        <w:tab/>
      </w:r>
      <w:r w:rsidRPr="00DD5486">
        <w:rPr>
          <w:sz w:val="23"/>
          <w:szCs w:val="23"/>
        </w:rPr>
        <w:tab/>
      </w:r>
      <w:r w:rsidRPr="00DD5486">
        <w:rPr>
          <w:sz w:val="23"/>
          <w:szCs w:val="23"/>
        </w:rPr>
        <w:tab/>
        <w:t>Sept. 2017-Aug. 2018</w:t>
      </w:r>
      <w:r w:rsidRPr="00DD5486">
        <w:rPr>
          <w:sz w:val="23"/>
          <w:szCs w:val="23"/>
        </w:rPr>
        <w:tab/>
      </w:r>
    </w:p>
    <w:p w14:paraId="3DCA5E88" w14:textId="77777777" w:rsidR="00EF6102" w:rsidRPr="00DD5486" w:rsidRDefault="00EF6102" w:rsidP="00EF6102">
      <w:pPr>
        <w:rPr>
          <w:sz w:val="23"/>
          <w:szCs w:val="23"/>
        </w:rPr>
      </w:pPr>
      <w:r w:rsidRPr="00DD5486">
        <w:rPr>
          <w:sz w:val="23"/>
          <w:szCs w:val="23"/>
        </w:rPr>
        <w:t>Office Of Food For Peace</w:t>
      </w:r>
    </w:p>
    <w:p w14:paraId="17996213" w14:textId="77777777" w:rsidR="00EF6102" w:rsidRPr="00512393" w:rsidRDefault="00EF6102" w:rsidP="00EF6102">
      <w:pPr>
        <w:rPr>
          <w:i/>
          <w:sz w:val="23"/>
          <w:szCs w:val="23"/>
        </w:rPr>
      </w:pPr>
      <w:r w:rsidRPr="00512393">
        <w:rPr>
          <w:i/>
          <w:sz w:val="23"/>
          <w:szCs w:val="23"/>
        </w:rPr>
        <w:t>United States Agency For International Development (USAID)</w:t>
      </w:r>
    </w:p>
    <w:p w14:paraId="72541E22" w14:textId="77777777" w:rsidR="00EF6102" w:rsidRPr="00DD5486" w:rsidRDefault="00EF6102" w:rsidP="00EF6102">
      <w:pPr>
        <w:rPr>
          <w:sz w:val="23"/>
          <w:szCs w:val="23"/>
        </w:rPr>
      </w:pPr>
    </w:p>
    <w:p w14:paraId="2014F723" w14:textId="77777777" w:rsidR="00EF6102" w:rsidRPr="00512393" w:rsidRDefault="00EF6102" w:rsidP="00EF6102">
      <w:pPr>
        <w:rPr>
          <w:b/>
          <w:sz w:val="23"/>
          <w:szCs w:val="23"/>
        </w:rPr>
      </w:pPr>
      <w:r w:rsidRPr="00512393">
        <w:rPr>
          <w:b/>
          <w:sz w:val="23"/>
          <w:szCs w:val="23"/>
        </w:rPr>
        <w:t>Food Security, Technical Team Visit</w:t>
      </w:r>
    </w:p>
    <w:p w14:paraId="5F59CC0F" w14:textId="77777777" w:rsidR="00EF6102" w:rsidRPr="00DD5486" w:rsidRDefault="00EF6102" w:rsidP="00EF6102">
      <w:pPr>
        <w:rPr>
          <w:sz w:val="23"/>
          <w:szCs w:val="23"/>
        </w:rPr>
      </w:pPr>
      <w:r w:rsidRPr="00DD5486">
        <w:rPr>
          <w:sz w:val="23"/>
          <w:szCs w:val="23"/>
        </w:rPr>
        <w:t>Malawi</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June 2018</w:t>
      </w:r>
    </w:p>
    <w:p w14:paraId="12F64D32" w14:textId="77777777" w:rsidR="00EF6102" w:rsidRPr="00512393" w:rsidRDefault="00EF6102" w:rsidP="00EF6102">
      <w:pPr>
        <w:rPr>
          <w:i/>
          <w:sz w:val="23"/>
          <w:szCs w:val="23"/>
        </w:rPr>
      </w:pPr>
      <w:r w:rsidRPr="00512393">
        <w:rPr>
          <w:i/>
          <w:sz w:val="23"/>
          <w:szCs w:val="23"/>
        </w:rPr>
        <w:t>United States Agency For International Development (USAID)</w:t>
      </w:r>
    </w:p>
    <w:p w14:paraId="0DFC204E" w14:textId="77777777" w:rsidR="00EF6102" w:rsidRPr="00512393" w:rsidRDefault="00EF6102" w:rsidP="00EF6102">
      <w:pPr>
        <w:rPr>
          <w:i/>
          <w:sz w:val="23"/>
          <w:szCs w:val="23"/>
        </w:rPr>
      </w:pPr>
      <w:r w:rsidRPr="00512393">
        <w:rPr>
          <w:i/>
          <w:sz w:val="23"/>
          <w:szCs w:val="23"/>
        </w:rPr>
        <w:t>Met with government officials, INGOs, and conducted focus groups and individual interviews with women and youth for USAID’s Office Of Food For Peace.</w:t>
      </w:r>
    </w:p>
    <w:p w14:paraId="1C6FF919" w14:textId="77777777" w:rsidR="00EF6102" w:rsidRPr="00DD5486" w:rsidRDefault="00EF6102" w:rsidP="00EF6102">
      <w:pPr>
        <w:rPr>
          <w:sz w:val="23"/>
          <w:szCs w:val="23"/>
        </w:rPr>
      </w:pPr>
    </w:p>
    <w:p w14:paraId="0EB406BB" w14:textId="77777777" w:rsidR="00EF6102" w:rsidRPr="00512393" w:rsidRDefault="00EF6102" w:rsidP="00EF6102">
      <w:pPr>
        <w:rPr>
          <w:b/>
          <w:sz w:val="23"/>
          <w:szCs w:val="23"/>
        </w:rPr>
      </w:pPr>
      <w:r w:rsidRPr="00512393">
        <w:rPr>
          <w:b/>
          <w:sz w:val="23"/>
          <w:szCs w:val="23"/>
        </w:rPr>
        <w:t>Emergency Programming, Technical Team Visit</w:t>
      </w:r>
    </w:p>
    <w:p w14:paraId="2B72F4D3" w14:textId="77777777" w:rsidR="00EF6102" w:rsidRPr="00DD5486" w:rsidRDefault="00EF6102" w:rsidP="00EF6102">
      <w:pPr>
        <w:rPr>
          <w:sz w:val="23"/>
          <w:szCs w:val="23"/>
        </w:rPr>
      </w:pPr>
      <w:r w:rsidRPr="00DD5486">
        <w:rPr>
          <w:sz w:val="23"/>
          <w:szCs w:val="23"/>
        </w:rPr>
        <w:t>Djibouti</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April 2018</w:t>
      </w:r>
    </w:p>
    <w:p w14:paraId="742701AA" w14:textId="77777777" w:rsidR="00EF6102" w:rsidRPr="00512393" w:rsidRDefault="00EF6102" w:rsidP="00EF6102">
      <w:pPr>
        <w:rPr>
          <w:i/>
          <w:sz w:val="23"/>
          <w:szCs w:val="23"/>
        </w:rPr>
      </w:pPr>
      <w:r w:rsidRPr="00512393">
        <w:rPr>
          <w:i/>
          <w:sz w:val="23"/>
          <w:szCs w:val="23"/>
        </w:rPr>
        <w:t>United States Agency for International Development (USAID)</w:t>
      </w:r>
    </w:p>
    <w:p w14:paraId="1777CDBF" w14:textId="77777777" w:rsidR="00EF6102" w:rsidRPr="00512393" w:rsidRDefault="00EF6102" w:rsidP="00EF6102">
      <w:pPr>
        <w:rPr>
          <w:i/>
          <w:sz w:val="23"/>
          <w:szCs w:val="23"/>
        </w:rPr>
      </w:pPr>
      <w:r w:rsidRPr="00512393">
        <w:rPr>
          <w:i/>
          <w:sz w:val="23"/>
          <w:szCs w:val="23"/>
        </w:rPr>
        <w:t>Conducted focus groups and individual interviews with women and youth in three refugee camps to inform gender and youth considerations in emergency food security programming at USAID’s Office of Food for Peace.</w:t>
      </w:r>
    </w:p>
    <w:p w14:paraId="6A1CDCF2" w14:textId="77777777" w:rsidR="00EF6102" w:rsidRPr="00DD5486" w:rsidRDefault="00EF6102" w:rsidP="00EF6102">
      <w:pPr>
        <w:rPr>
          <w:sz w:val="23"/>
          <w:szCs w:val="23"/>
        </w:rPr>
      </w:pPr>
    </w:p>
    <w:p w14:paraId="70551178" w14:textId="77777777" w:rsidR="00EF6102" w:rsidRPr="00DD5486" w:rsidRDefault="00EF6102" w:rsidP="00EF6102">
      <w:pPr>
        <w:rPr>
          <w:sz w:val="23"/>
          <w:szCs w:val="23"/>
        </w:rPr>
      </w:pPr>
      <w:r w:rsidRPr="00512393">
        <w:rPr>
          <w:b/>
          <w:sz w:val="23"/>
          <w:szCs w:val="23"/>
        </w:rPr>
        <w:t>Development Programing, Technical Team Visit</w:t>
      </w:r>
      <w:r w:rsidRPr="00512393">
        <w:rPr>
          <w:b/>
          <w:sz w:val="23"/>
          <w:szCs w:val="23"/>
        </w:rPr>
        <w:tab/>
      </w:r>
      <w:r w:rsidRPr="00DD5486">
        <w:rPr>
          <w:sz w:val="23"/>
          <w:szCs w:val="23"/>
        </w:rPr>
        <w:tab/>
      </w:r>
      <w:r w:rsidRPr="00DD5486">
        <w:rPr>
          <w:sz w:val="23"/>
          <w:szCs w:val="23"/>
        </w:rPr>
        <w:tab/>
        <w:t>November 2017</w:t>
      </w:r>
    </w:p>
    <w:p w14:paraId="0A8C1578" w14:textId="77777777" w:rsidR="00EF6102" w:rsidRPr="00DD5486" w:rsidRDefault="00EF6102" w:rsidP="00EF6102">
      <w:pPr>
        <w:rPr>
          <w:sz w:val="23"/>
          <w:szCs w:val="23"/>
        </w:rPr>
      </w:pPr>
      <w:r w:rsidRPr="00DD5486">
        <w:rPr>
          <w:sz w:val="23"/>
          <w:szCs w:val="23"/>
        </w:rPr>
        <w:t>Zimbabwe</w:t>
      </w:r>
    </w:p>
    <w:p w14:paraId="3B204D39" w14:textId="77777777" w:rsidR="00EF6102" w:rsidRPr="00512393" w:rsidRDefault="00EF6102" w:rsidP="00EF6102">
      <w:pPr>
        <w:rPr>
          <w:i/>
          <w:sz w:val="23"/>
          <w:szCs w:val="23"/>
        </w:rPr>
      </w:pPr>
      <w:r w:rsidRPr="00512393">
        <w:rPr>
          <w:i/>
          <w:sz w:val="23"/>
          <w:szCs w:val="23"/>
        </w:rPr>
        <w:t>United States Agency for International Development (USAID)</w:t>
      </w:r>
    </w:p>
    <w:p w14:paraId="613F5920" w14:textId="77777777" w:rsidR="00EF6102" w:rsidRPr="00512393" w:rsidRDefault="00EF6102" w:rsidP="00EF6102">
      <w:pPr>
        <w:rPr>
          <w:i/>
          <w:sz w:val="23"/>
          <w:szCs w:val="23"/>
        </w:rPr>
      </w:pPr>
      <w:r w:rsidRPr="00512393">
        <w:rPr>
          <w:i/>
          <w:sz w:val="23"/>
          <w:szCs w:val="23"/>
        </w:rPr>
        <w:t>Assisted the gender and youth technical team for USAID’s Office of Food for Peace in conducting interviews and focus groups with development program participants in various regions of Zimbabwe.</w:t>
      </w:r>
    </w:p>
    <w:p w14:paraId="564AFD29" w14:textId="77777777" w:rsidR="00EF6102" w:rsidRPr="00DD5486" w:rsidRDefault="00EF6102" w:rsidP="00EF6102">
      <w:pPr>
        <w:rPr>
          <w:sz w:val="23"/>
          <w:szCs w:val="23"/>
        </w:rPr>
      </w:pPr>
    </w:p>
    <w:p w14:paraId="15DEF440" w14:textId="77777777" w:rsidR="00EF6102" w:rsidRPr="00DD5486" w:rsidRDefault="00EF6102" w:rsidP="00EF6102">
      <w:pPr>
        <w:rPr>
          <w:sz w:val="23"/>
          <w:szCs w:val="23"/>
        </w:rPr>
      </w:pPr>
      <w:r w:rsidRPr="00512393">
        <w:rPr>
          <w:b/>
          <w:sz w:val="23"/>
          <w:szCs w:val="23"/>
        </w:rPr>
        <w:t>Refine And Implement Workshop</w:t>
      </w:r>
      <w:r w:rsidRPr="00512393">
        <w:rPr>
          <w:b/>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October 2017</w:t>
      </w:r>
    </w:p>
    <w:p w14:paraId="254CF360" w14:textId="77777777" w:rsidR="00EF6102" w:rsidRPr="00DD5486" w:rsidRDefault="00EF6102" w:rsidP="00EF6102">
      <w:pPr>
        <w:rPr>
          <w:sz w:val="23"/>
          <w:szCs w:val="23"/>
        </w:rPr>
      </w:pPr>
      <w:r w:rsidRPr="00DD5486">
        <w:rPr>
          <w:sz w:val="23"/>
          <w:szCs w:val="23"/>
        </w:rPr>
        <w:t>Democratic Republic Of Congo</w:t>
      </w:r>
    </w:p>
    <w:p w14:paraId="14215F3A" w14:textId="77777777" w:rsidR="00EF6102" w:rsidRPr="00512393" w:rsidRDefault="00EF6102" w:rsidP="00EF6102">
      <w:pPr>
        <w:rPr>
          <w:i/>
          <w:sz w:val="23"/>
          <w:szCs w:val="23"/>
        </w:rPr>
      </w:pPr>
      <w:r w:rsidRPr="00512393">
        <w:rPr>
          <w:i/>
          <w:sz w:val="23"/>
          <w:szCs w:val="23"/>
        </w:rPr>
        <w:t>United States Agency For International Development (USAID)</w:t>
      </w:r>
    </w:p>
    <w:p w14:paraId="5F4EF422" w14:textId="77777777" w:rsidR="00EF6102" w:rsidRPr="00512393" w:rsidRDefault="00EF6102" w:rsidP="00EF6102">
      <w:pPr>
        <w:rPr>
          <w:i/>
          <w:sz w:val="23"/>
          <w:szCs w:val="23"/>
        </w:rPr>
      </w:pPr>
      <w:r w:rsidRPr="00512393">
        <w:rPr>
          <w:i/>
          <w:sz w:val="23"/>
          <w:szCs w:val="23"/>
        </w:rPr>
        <w:t>Assisted the gender and youth technical team for USAID’s Office Of Food For Peace in a workshop refining multi-year assistance projects in DRC.</w:t>
      </w:r>
    </w:p>
    <w:p w14:paraId="72F8A1CD" w14:textId="77777777" w:rsidR="00EF6102" w:rsidRPr="00DD5486" w:rsidRDefault="00EF6102" w:rsidP="00EF6102">
      <w:pPr>
        <w:rPr>
          <w:sz w:val="23"/>
          <w:szCs w:val="23"/>
        </w:rPr>
      </w:pPr>
    </w:p>
    <w:p w14:paraId="4764336D" w14:textId="77777777" w:rsidR="00EF6102" w:rsidRPr="00DD5486" w:rsidRDefault="00EF6102" w:rsidP="00EF6102">
      <w:pPr>
        <w:rPr>
          <w:sz w:val="23"/>
          <w:szCs w:val="23"/>
        </w:rPr>
      </w:pPr>
      <w:r w:rsidRPr="00512393">
        <w:rPr>
          <w:b/>
          <w:sz w:val="23"/>
          <w:szCs w:val="23"/>
        </w:rPr>
        <w:t>Selected Participant, Young Leaders Conference</w:t>
      </w:r>
      <w:r w:rsidRPr="00DD5486">
        <w:rPr>
          <w:sz w:val="23"/>
          <w:szCs w:val="23"/>
        </w:rPr>
        <w:tab/>
      </w:r>
      <w:r w:rsidRPr="00DD5486">
        <w:rPr>
          <w:sz w:val="23"/>
          <w:szCs w:val="23"/>
        </w:rPr>
        <w:tab/>
      </w:r>
      <w:r w:rsidRPr="00DD5486">
        <w:rPr>
          <w:sz w:val="23"/>
          <w:szCs w:val="23"/>
        </w:rPr>
        <w:tab/>
        <w:t xml:space="preserve">November 2010                </w:t>
      </w:r>
    </w:p>
    <w:p w14:paraId="6A15C379" w14:textId="77777777" w:rsidR="00EF6102" w:rsidRPr="00512393" w:rsidRDefault="00EF6102" w:rsidP="00EF6102">
      <w:pPr>
        <w:rPr>
          <w:i/>
          <w:sz w:val="23"/>
          <w:szCs w:val="23"/>
        </w:rPr>
      </w:pPr>
      <w:r w:rsidRPr="00512393">
        <w:rPr>
          <w:i/>
          <w:sz w:val="23"/>
          <w:szCs w:val="23"/>
        </w:rPr>
        <w:t xml:space="preserve">U.S. Department Of State and the Institute For International Education </w:t>
      </w:r>
    </w:p>
    <w:p w14:paraId="5FF8E1DB" w14:textId="77777777" w:rsidR="00EF6102" w:rsidRPr="00DD5486" w:rsidRDefault="00EF6102" w:rsidP="00EF6102">
      <w:pPr>
        <w:rPr>
          <w:sz w:val="23"/>
          <w:szCs w:val="23"/>
        </w:rPr>
      </w:pPr>
      <w:r w:rsidRPr="00512393">
        <w:rPr>
          <w:i/>
          <w:sz w:val="23"/>
          <w:szCs w:val="23"/>
        </w:rPr>
        <w:t>Fully funded participant—one of 48 American “future leaders” selected to attend a week-long conference with 150 central and eastern European future leaders in Prague, Czech Republic</w:t>
      </w:r>
      <w:r w:rsidRPr="00512393">
        <w:rPr>
          <w:i/>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 xml:space="preserve"> </w:t>
      </w:r>
    </w:p>
    <w:p w14:paraId="69FD73C9" w14:textId="77777777" w:rsidR="00EF6102" w:rsidRPr="00DD5486" w:rsidRDefault="00EF6102" w:rsidP="00EF6102">
      <w:pPr>
        <w:rPr>
          <w:sz w:val="23"/>
          <w:szCs w:val="23"/>
        </w:rPr>
      </w:pPr>
      <w:r w:rsidRPr="00512393">
        <w:rPr>
          <w:b/>
          <w:sz w:val="23"/>
          <w:szCs w:val="23"/>
        </w:rPr>
        <w:lastRenderedPageBreak/>
        <w:t>White House Intern</w:t>
      </w:r>
      <w:r w:rsidRPr="00512393">
        <w:rPr>
          <w:i/>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Sept. 2005-Dec. 2005</w:t>
      </w:r>
    </w:p>
    <w:p w14:paraId="3B4FCF12" w14:textId="77777777" w:rsidR="00EF6102" w:rsidRPr="00512393" w:rsidRDefault="00EF6102" w:rsidP="00EF6102">
      <w:pPr>
        <w:rPr>
          <w:i/>
          <w:sz w:val="23"/>
          <w:szCs w:val="23"/>
        </w:rPr>
      </w:pPr>
      <w:r w:rsidRPr="00512393">
        <w:rPr>
          <w:i/>
          <w:sz w:val="23"/>
          <w:szCs w:val="23"/>
        </w:rPr>
        <w:t>Executive Office of the President of the United States of America</w:t>
      </w:r>
    </w:p>
    <w:p w14:paraId="7FC7B256" w14:textId="77777777" w:rsidR="00EF6102" w:rsidRPr="00512393" w:rsidRDefault="00EF6102" w:rsidP="00EF6102">
      <w:pPr>
        <w:rPr>
          <w:i/>
          <w:sz w:val="23"/>
          <w:szCs w:val="23"/>
        </w:rPr>
      </w:pPr>
      <w:r w:rsidRPr="00512393">
        <w:rPr>
          <w:i/>
          <w:sz w:val="23"/>
          <w:szCs w:val="23"/>
        </w:rPr>
        <w:t>Intern working in the Office of Presidential Scheduling in the White House.</w:t>
      </w:r>
    </w:p>
    <w:p w14:paraId="2B11946A" w14:textId="77777777" w:rsidR="00EF6102" w:rsidRPr="00DD5486" w:rsidRDefault="00EF6102" w:rsidP="00EF6102">
      <w:pPr>
        <w:rPr>
          <w:sz w:val="23"/>
          <w:szCs w:val="23"/>
        </w:rPr>
      </w:pPr>
    </w:p>
    <w:p w14:paraId="5C77740F" w14:textId="77777777" w:rsidR="00EF6102" w:rsidRPr="00512393" w:rsidRDefault="00EF6102" w:rsidP="00EF6102">
      <w:pPr>
        <w:rPr>
          <w:b/>
          <w:sz w:val="23"/>
          <w:szCs w:val="23"/>
        </w:rPr>
      </w:pPr>
      <w:r w:rsidRPr="00512393">
        <w:rPr>
          <w:b/>
          <w:sz w:val="23"/>
          <w:szCs w:val="23"/>
        </w:rPr>
        <w:t>Scholar Intern</w:t>
      </w:r>
      <w:r w:rsidRPr="00512393">
        <w:rPr>
          <w:b/>
          <w:sz w:val="23"/>
          <w:szCs w:val="23"/>
        </w:rPr>
        <w:tab/>
      </w:r>
      <w:r w:rsidRPr="00512393">
        <w:rPr>
          <w:b/>
          <w:sz w:val="23"/>
          <w:szCs w:val="23"/>
        </w:rPr>
        <w:tab/>
      </w:r>
      <w:r w:rsidRPr="00512393">
        <w:rPr>
          <w:b/>
          <w:sz w:val="23"/>
          <w:szCs w:val="23"/>
        </w:rPr>
        <w:tab/>
      </w:r>
      <w:r w:rsidRPr="00512393">
        <w:rPr>
          <w:b/>
          <w:sz w:val="23"/>
          <w:szCs w:val="23"/>
        </w:rPr>
        <w:tab/>
      </w:r>
      <w:r w:rsidRPr="00512393">
        <w:rPr>
          <w:b/>
          <w:sz w:val="23"/>
          <w:szCs w:val="23"/>
        </w:rPr>
        <w:tab/>
      </w:r>
      <w:r w:rsidRPr="00512393">
        <w:rPr>
          <w:b/>
          <w:sz w:val="23"/>
          <w:szCs w:val="23"/>
        </w:rPr>
        <w:tab/>
      </w:r>
      <w:r w:rsidRPr="00512393">
        <w:rPr>
          <w:b/>
          <w:sz w:val="23"/>
          <w:szCs w:val="23"/>
        </w:rPr>
        <w:tab/>
      </w:r>
    </w:p>
    <w:p w14:paraId="6DAC3D36" w14:textId="77777777" w:rsidR="00EF6102" w:rsidRPr="00DD5486" w:rsidRDefault="00EF6102" w:rsidP="00EF6102">
      <w:pPr>
        <w:rPr>
          <w:sz w:val="23"/>
          <w:szCs w:val="23"/>
        </w:rPr>
      </w:pPr>
      <w:r w:rsidRPr="00512393">
        <w:rPr>
          <w:i/>
          <w:sz w:val="23"/>
          <w:szCs w:val="23"/>
        </w:rPr>
        <w:t>Kenneth L. Maddy Institute for Public Affairs</w:t>
      </w:r>
      <w:r w:rsidRPr="00DD5486">
        <w:rPr>
          <w:sz w:val="23"/>
          <w:szCs w:val="23"/>
        </w:rPr>
        <w:tab/>
      </w:r>
      <w:r w:rsidRPr="00DD5486">
        <w:rPr>
          <w:sz w:val="23"/>
          <w:szCs w:val="23"/>
        </w:rPr>
        <w:tab/>
      </w:r>
      <w:r w:rsidRPr="00DD5486">
        <w:rPr>
          <w:sz w:val="23"/>
          <w:szCs w:val="23"/>
        </w:rPr>
        <w:tab/>
      </w:r>
      <w:r w:rsidRPr="00DD5486">
        <w:rPr>
          <w:sz w:val="23"/>
          <w:szCs w:val="23"/>
        </w:rPr>
        <w:tab/>
        <w:t>Spring-Summer 2005</w:t>
      </w:r>
    </w:p>
    <w:p w14:paraId="03B531B0" w14:textId="77777777" w:rsidR="00EF6102" w:rsidRPr="00512393" w:rsidRDefault="00EF6102" w:rsidP="00EF6102">
      <w:pPr>
        <w:rPr>
          <w:i/>
          <w:sz w:val="23"/>
          <w:szCs w:val="23"/>
        </w:rPr>
      </w:pPr>
      <w:r w:rsidRPr="00512393">
        <w:rPr>
          <w:i/>
          <w:sz w:val="23"/>
          <w:szCs w:val="23"/>
        </w:rPr>
        <w:t xml:space="preserve">Intern for Congressman George Radanovich in his Fresno, CA and Washington, DC offices.  </w:t>
      </w:r>
    </w:p>
    <w:p w14:paraId="185612E9" w14:textId="77777777" w:rsidR="00C70609" w:rsidRDefault="00C70609" w:rsidP="00C104FA">
      <w:pPr>
        <w:pStyle w:val="BodyText3"/>
        <w:pBdr>
          <w:bottom w:val="single" w:sz="12" w:space="1" w:color="auto"/>
        </w:pBdr>
        <w:rPr>
          <w:b/>
          <w:sz w:val="24"/>
          <w:szCs w:val="24"/>
        </w:rPr>
      </w:pPr>
    </w:p>
    <w:p w14:paraId="1C80B0A3" w14:textId="5B603716" w:rsidR="00EF6102" w:rsidRPr="00A12D87" w:rsidRDefault="00C104FA" w:rsidP="00A12D87">
      <w:pPr>
        <w:pStyle w:val="BodyText3"/>
        <w:pBdr>
          <w:bottom w:val="single" w:sz="12" w:space="1" w:color="auto"/>
        </w:pBdr>
        <w:rPr>
          <w:b/>
          <w:sz w:val="24"/>
          <w:szCs w:val="24"/>
        </w:rPr>
      </w:pPr>
      <w:r w:rsidRPr="0091270F">
        <w:rPr>
          <w:b/>
          <w:sz w:val="24"/>
          <w:szCs w:val="24"/>
        </w:rPr>
        <w:t>SELECTED CONFERENCE PRESENTATIONS</w:t>
      </w:r>
    </w:p>
    <w:p w14:paraId="100517D0" w14:textId="2BD4D099" w:rsidR="00EF6102" w:rsidRPr="00DD5486" w:rsidRDefault="00EF6102" w:rsidP="00C104FA">
      <w:pPr>
        <w:ind w:left="6480" w:hanging="6480"/>
        <w:rPr>
          <w:sz w:val="23"/>
          <w:szCs w:val="23"/>
        </w:rPr>
      </w:pPr>
      <w:r w:rsidRPr="00DD5486">
        <w:rPr>
          <w:sz w:val="23"/>
          <w:szCs w:val="23"/>
        </w:rPr>
        <w:t>International Studies Association, Annual Meeting</w:t>
      </w:r>
      <w:r w:rsidRPr="00DD5486">
        <w:rPr>
          <w:sz w:val="23"/>
          <w:szCs w:val="23"/>
        </w:rPr>
        <w:tab/>
      </w:r>
      <w:r w:rsidR="00283D7D">
        <w:rPr>
          <w:sz w:val="23"/>
          <w:szCs w:val="23"/>
        </w:rPr>
        <w:t xml:space="preserve">2022; </w:t>
      </w:r>
      <w:r w:rsidR="00C70609">
        <w:rPr>
          <w:sz w:val="23"/>
          <w:szCs w:val="23"/>
        </w:rPr>
        <w:t xml:space="preserve">2021; </w:t>
      </w:r>
      <w:r w:rsidRPr="00DD5486">
        <w:rPr>
          <w:sz w:val="23"/>
          <w:szCs w:val="23"/>
        </w:rPr>
        <w:t>2019; 2018; 2017; 2016; 2015; 2014; 2013; 2012; 2011</w:t>
      </w:r>
    </w:p>
    <w:p w14:paraId="2E6F52B1" w14:textId="38855F67" w:rsidR="00EF6102" w:rsidRPr="00DD5486" w:rsidRDefault="00EF6102" w:rsidP="00C94524">
      <w:pPr>
        <w:rPr>
          <w:sz w:val="23"/>
          <w:szCs w:val="23"/>
        </w:rPr>
      </w:pPr>
      <w:r w:rsidRPr="00DD5486">
        <w:rPr>
          <w:sz w:val="23"/>
          <w:szCs w:val="23"/>
        </w:rPr>
        <w:t>American Political Science Association, Annual Meeting</w:t>
      </w:r>
      <w:r w:rsidRPr="00DD5486">
        <w:rPr>
          <w:sz w:val="23"/>
          <w:szCs w:val="23"/>
        </w:rPr>
        <w:tab/>
      </w:r>
      <w:r w:rsidR="00C104FA">
        <w:rPr>
          <w:sz w:val="23"/>
          <w:szCs w:val="23"/>
        </w:rPr>
        <w:tab/>
      </w:r>
      <w:r w:rsidR="00782DE2">
        <w:rPr>
          <w:sz w:val="23"/>
          <w:szCs w:val="23"/>
        </w:rPr>
        <w:t xml:space="preserve">2021; </w:t>
      </w:r>
      <w:r w:rsidRPr="00DD5486">
        <w:rPr>
          <w:sz w:val="23"/>
          <w:szCs w:val="23"/>
        </w:rPr>
        <w:t xml:space="preserve">2019; 2017; 2011; 2010 </w:t>
      </w:r>
    </w:p>
    <w:p w14:paraId="7FC418C1" w14:textId="571CA950" w:rsidR="00EF6102" w:rsidRPr="00DD5486" w:rsidRDefault="00EF6102" w:rsidP="00EF6102">
      <w:pPr>
        <w:rPr>
          <w:sz w:val="23"/>
          <w:szCs w:val="23"/>
        </w:rPr>
      </w:pPr>
      <w:r w:rsidRPr="00DD5486">
        <w:rPr>
          <w:sz w:val="23"/>
          <w:szCs w:val="23"/>
        </w:rPr>
        <w:t>International Meeting on Law and Society (Mexico City)</w:t>
      </w:r>
      <w:r w:rsidRPr="00DD5486">
        <w:rPr>
          <w:sz w:val="23"/>
          <w:szCs w:val="23"/>
        </w:rPr>
        <w:tab/>
      </w:r>
      <w:r w:rsidR="00C104FA">
        <w:rPr>
          <w:sz w:val="23"/>
          <w:szCs w:val="23"/>
        </w:rPr>
        <w:tab/>
      </w:r>
      <w:r w:rsidRPr="00DD5486">
        <w:rPr>
          <w:sz w:val="23"/>
          <w:szCs w:val="23"/>
        </w:rPr>
        <w:t xml:space="preserve">2017 </w:t>
      </w:r>
    </w:p>
    <w:p w14:paraId="20F696C1" w14:textId="6B7E942A" w:rsidR="00EF6102" w:rsidRPr="00DD5486" w:rsidRDefault="00EF6102" w:rsidP="00C104FA">
      <w:pPr>
        <w:ind w:left="6480" w:hanging="6480"/>
        <w:rPr>
          <w:sz w:val="23"/>
          <w:szCs w:val="23"/>
        </w:rPr>
      </w:pPr>
      <w:r w:rsidRPr="00DD5486">
        <w:rPr>
          <w:sz w:val="23"/>
          <w:szCs w:val="23"/>
        </w:rPr>
        <w:t>International Studies Association, Northeast</w:t>
      </w:r>
      <w:r w:rsidRPr="00DD5486">
        <w:rPr>
          <w:sz w:val="23"/>
          <w:szCs w:val="23"/>
        </w:rPr>
        <w:tab/>
      </w:r>
      <w:r w:rsidR="00BF4DDA">
        <w:rPr>
          <w:sz w:val="23"/>
          <w:szCs w:val="23"/>
        </w:rPr>
        <w:t xml:space="preserve">2022; </w:t>
      </w:r>
      <w:r w:rsidR="00283D7D">
        <w:rPr>
          <w:sz w:val="23"/>
          <w:szCs w:val="23"/>
        </w:rPr>
        <w:t xml:space="preserve">2021; </w:t>
      </w:r>
      <w:r w:rsidR="00C104FA">
        <w:rPr>
          <w:sz w:val="23"/>
          <w:szCs w:val="23"/>
        </w:rPr>
        <w:t xml:space="preserve">2020; </w:t>
      </w:r>
      <w:r w:rsidRPr="00DD5486">
        <w:rPr>
          <w:sz w:val="23"/>
          <w:szCs w:val="23"/>
        </w:rPr>
        <w:t>2019; 2018; 2016; 2015; 2014; 2013</w:t>
      </w:r>
    </w:p>
    <w:p w14:paraId="293C14C3" w14:textId="77777777" w:rsidR="00C70609" w:rsidRDefault="00C70609" w:rsidP="00C70609">
      <w:pPr>
        <w:rPr>
          <w:sz w:val="23"/>
          <w:szCs w:val="23"/>
        </w:rPr>
      </w:pPr>
      <w:r>
        <w:rPr>
          <w:sz w:val="23"/>
          <w:szCs w:val="23"/>
        </w:rPr>
        <w:t xml:space="preserve">American Sociological Association, </w:t>
      </w:r>
    </w:p>
    <w:p w14:paraId="00F5491F" w14:textId="77777777" w:rsidR="00C70609" w:rsidRDefault="00C70609" w:rsidP="00C70609">
      <w:pPr>
        <w:ind w:firstLine="720"/>
        <w:rPr>
          <w:sz w:val="23"/>
          <w:szCs w:val="23"/>
        </w:rPr>
      </w:pPr>
      <w:r>
        <w:rPr>
          <w:sz w:val="23"/>
          <w:szCs w:val="23"/>
        </w:rPr>
        <w:t>Sociology of Development Section Annual Conference</w:t>
      </w:r>
      <w:r>
        <w:rPr>
          <w:sz w:val="23"/>
          <w:szCs w:val="23"/>
        </w:rPr>
        <w:tab/>
        <w:t>2015</w:t>
      </w:r>
    </w:p>
    <w:p w14:paraId="2F0240A8" w14:textId="25262049" w:rsidR="00EF6102" w:rsidRPr="00DD5486" w:rsidRDefault="00EF6102" w:rsidP="00EF6102">
      <w:pPr>
        <w:rPr>
          <w:sz w:val="23"/>
          <w:szCs w:val="23"/>
        </w:rPr>
      </w:pPr>
      <w:r w:rsidRPr="00DD5486">
        <w:rPr>
          <w:sz w:val="23"/>
          <w:szCs w:val="23"/>
        </w:rPr>
        <w:t>Joint ISSS-ISAC Conference: Bridging the Academic/Policy Divide</w:t>
      </w:r>
      <w:r w:rsidRPr="00DD5486">
        <w:rPr>
          <w:sz w:val="23"/>
          <w:szCs w:val="23"/>
        </w:rPr>
        <w:tab/>
        <w:t>2013</w:t>
      </w:r>
    </w:p>
    <w:p w14:paraId="04773F02" w14:textId="77777777" w:rsidR="00EF6102" w:rsidRPr="00DD5486" w:rsidRDefault="00EF6102" w:rsidP="00EF6102">
      <w:pPr>
        <w:rPr>
          <w:sz w:val="23"/>
          <w:szCs w:val="23"/>
        </w:rPr>
      </w:pPr>
      <w:r w:rsidRPr="00DD5486">
        <w:rPr>
          <w:sz w:val="23"/>
          <w:szCs w:val="23"/>
        </w:rPr>
        <w:t>Annual Lilly Conference on College and University Teaching</w:t>
      </w:r>
      <w:r w:rsidRPr="00DD5486">
        <w:rPr>
          <w:sz w:val="23"/>
          <w:szCs w:val="23"/>
        </w:rPr>
        <w:tab/>
      </w:r>
      <w:r w:rsidRPr="00DD5486">
        <w:rPr>
          <w:sz w:val="23"/>
          <w:szCs w:val="23"/>
        </w:rPr>
        <w:tab/>
        <w:t>2013</w:t>
      </w:r>
    </w:p>
    <w:p w14:paraId="6DB8D843" w14:textId="59251876" w:rsidR="00EF6102" w:rsidRPr="00DD5486" w:rsidRDefault="00EF6102" w:rsidP="00EF6102">
      <w:pPr>
        <w:rPr>
          <w:sz w:val="23"/>
          <w:szCs w:val="23"/>
        </w:rPr>
      </w:pPr>
      <w:r w:rsidRPr="00DD5486">
        <w:rPr>
          <w:sz w:val="23"/>
          <w:szCs w:val="23"/>
        </w:rPr>
        <w:t>Midwest Political Science Association, Annual Meeting</w:t>
      </w:r>
      <w:r w:rsidRPr="00DD5486">
        <w:rPr>
          <w:sz w:val="23"/>
          <w:szCs w:val="23"/>
        </w:rPr>
        <w:tab/>
      </w:r>
      <w:r w:rsidR="00C104FA">
        <w:rPr>
          <w:sz w:val="23"/>
          <w:szCs w:val="23"/>
        </w:rPr>
        <w:tab/>
      </w:r>
      <w:r w:rsidRPr="00DD5486">
        <w:rPr>
          <w:sz w:val="23"/>
          <w:szCs w:val="23"/>
        </w:rPr>
        <w:t>2016, 2013</w:t>
      </w:r>
    </w:p>
    <w:p w14:paraId="4973FDB8" w14:textId="77777777" w:rsidR="002B2138" w:rsidRDefault="002B2138" w:rsidP="001733D1">
      <w:pPr>
        <w:pStyle w:val="BodyText"/>
        <w:pBdr>
          <w:bottom w:val="single" w:sz="12" w:space="1" w:color="auto"/>
        </w:pBdr>
        <w:rPr>
          <w:b/>
        </w:rPr>
      </w:pPr>
    </w:p>
    <w:p w14:paraId="531E79A5" w14:textId="49D347BD" w:rsidR="00EF6102" w:rsidRPr="001733D1" w:rsidRDefault="00C104FA" w:rsidP="001733D1">
      <w:pPr>
        <w:pStyle w:val="BodyText"/>
        <w:pBdr>
          <w:bottom w:val="single" w:sz="12" w:space="1" w:color="auto"/>
        </w:pBdr>
        <w:rPr>
          <w:b/>
        </w:rPr>
      </w:pPr>
      <w:r w:rsidRPr="0091270F">
        <w:rPr>
          <w:b/>
        </w:rPr>
        <w:t xml:space="preserve">TEACHING EXPERIENCE </w:t>
      </w:r>
    </w:p>
    <w:p w14:paraId="532D87A8" w14:textId="77777777" w:rsidR="00EF6102" w:rsidRPr="001733D1" w:rsidRDefault="00EF6102" w:rsidP="00EF6102">
      <w:pPr>
        <w:rPr>
          <w:i/>
          <w:sz w:val="23"/>
          <w:szCs w:val="23"/>
        </w:rPr>
      </w:pPr>
      <w:r w:rsidRPr="001733D1">
        <w:rPr>
          <w:i/>
          <w:sz w:val="23"/>
          <w:szCs w:val="23"/>
        </w:rPr>
        <w:t xml:space="preserve">Courses Taught </w:t>
      </w:r>
    </w:p>
    <w:p w14:paraId="14BA1445" w14:textId="77777777" w:rsidR="00EF6102" w:rsidRPr="00DD5486" w:rsidRDefault="00EF6102" w:rsidP="00EF6102">
      <w:pPr>
        <w:rPr>
          <w:sz w:val="23"/>
          <w:szCs w:val="23"/>
        </w:rPr>
      </w:pPr>
    </w:p>
    <w:p w14:paraId="41A8658C" w14:textId="77777777" w:rsidR="00EF6102" w:rsidRPr="001733D1" w:rsidRDefault="00EF6102" w:rsidP="00EF6102">
      <w:pPr>
        <w:rPr>
          <w:b/>
          <w:sz w:val="23"/>
          <w:szCs w:val="23"/>
        </w:rPr>
      </w:pPr>
      <w:r w:rsidRPr="001733D1">
        <w:rPr>
          <w:b/>
          <w:sz w:val="23"/>
          <w:szCs w:val="23"/>
        </w:rPr>
        <w:t>University of Massachusetts Boston</w:t>
      </w:r>
    </w:p>
    <w:p w14:paraId="139A82F5" w14:textId="77777777" w:rsidR="00C70609" w:rsidRPr="00DD5486" w:rsidRDefault="00C70609" w:rsidP="00C70609">
      <w:pPr>
        <w:rPr>
          <w:sz w:val="23"/>
          <w:szCs w:val="23"/>
        </w:rPr>
      </w:pPr>
      <w:r w:rsidRPr="00DD5486">
        <w:rPr>
          <w:sz w:val="23"/>
          <w:szCs w:val="23"/>
        </w:rPr>
        <w:t>Human Security (graduate)</w:t>
      </w:r>
      <w:r w:rsidRPr="00DD5486">
        <w:rPr>
          <w:sz w:val="23"/>
          <w:szCs w:val="23"/>
        </w:rPr>
        <w:tab/>
      </w:r>
    </w:p>
    <w:p w14:paraId="2E2D1C11" w14:textId="299EAF1F" w:rsidR="00C70609" w:rsidRDefault="00C70609" w:rsidP="00C70609">
      <w:pPr>
        <w:rPr>
          <w:sz w:val="23"/>
          <w:szCs w:val="23"/>
        </w:rPr>
      </w:pPr>
      <w:r w:rsidRPr="00DD5486">
        <w:rPr>
          <w:sz w:val="23"/>
          <w:szCs w:val="23"/>
        </w:rPr>
        <w:t>The Politics of Food Security (undergraduate)</w:t>
      </w:r>
      <w:r w:rsidRPr="00DD5486">
        <w:rPr>
          <w:sz w:val="23"/>
          <w:szCs w:val="23"/>
        </w:rPr>
        <w:tab/>
      </w:r>
    </w:p>
    <w:p w14:paraId="744C7476" w14:textId="06F2DDA1" w:rsidR="00EF6102" w:rsidRPr="00DD5486" w:rsidRDefault="00EF6102" w:rsidP="00EF6102">
      <w:pPr>
        <w:rPr>
          <w:sz w:val="23"/>
          <w:szCs w:val="23"/>
        </w:rPr>
      </w:pPr>
      <w:r w:rsidRPr="00DD5486">
        <w:rPr>
          <w:sz w:val="23"/>
          <w:szCs w:val="23"/>
        </w:rPr>
        <w:t>International Relations: Theories &amp; Concepts (graduate)</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p>
    <w:p w14:paraId="341CD372" w14:textId="77777777" w:rsidR="00EF6102" w:rsidRPr="00DD5486" w:rsidRDefault="00EF6102" w:rsidP="00EF6102">
      <w:pPr>
        <w:rPr>
          <w:sz w:val="23"/>
          <w:szCs w:val="23"/>
        </w:rPr>
      </w:pPr>
      <w:r w:rsidRPr="00DD5486">
        <w:rPr>
          <w:sz w:val="23"/>
          <w:szCs w:val="23"/>
        </w:rPr>
        <w:t>Theories of International Relations (undergraduate)</w:t>
      </w:r>
    </w:p>
    <w:p w14:paraId="012D133E" w14:textId="25F36EEA" w:rsidR="00EF6102" w:rsidRPr="00DD5486" w:rsidRDefault="00EF6102" w:rsidP="00EF6102">
      <w:pPr>
        <w:rPr>
          <w:sz w:val="23"/>
          <w:szCs w:val="23"/>
        </w:rPr>
      </w:pPr>
      <w:r w:rsidRPr="00DD5486">
        <w:rPr>
          <w:sz w:val="23"/>
          <w:szCs w:val="23"/>
        </w:rPr>
        <w:t>Introduction to International Relations (undergraduate)</w:t>
      </w:r>
      <w:r w:rsidRPr="00DD5486">
        <w:rPr>
          <w:sz w:val="23"/>
          <w:szCs w:val="23"/>
        </w:rPr>
        <w:tab/>
        <w:t xml:space="preserve"> </w:t>
      </w:r>
    </w:p>
    <w:p w14:paraId="31FBA366" w14:textId="77777777" w:rsidR="004764AE" w:rsidRDefault="004764AE" w:rsidP="00EF6102">
      <w:pPr>
        <w:rPr>
          <w:b/>
          <w:sz w:val="23"/>
          <w:szCs w:val="23"/>
        </w:rPr>
      </w:pPr>
    </w:p>
    <w:p w14:paraId="3947E334" w14:textId="2CBEE248" w:rsidR="00EF6102" w:rsidRPr="001733D1" w:rsidRDefault="00EF6102" w:rsidP="00EF6102">
      <w:pPr>
        <w:rPr>
          <w:b/>
          <w:sz w:val="23"/>
          <w:szCs w:val="23"/>
        </w:rPr>
      </w:pPr>
      <w:r w:rsidRPr="001733D1">
        <w:rPr>
          <w:b/>
          <w:sz w:val="23"/>
          <w:szCs w:val="23"/>
        </w:rPr>
        <w:t>Brown University</w:t>
      </w:r>
    </w:p>
    <w:p w14:paraId="15E405C8" w14:textId="77777777" w:rsidR="00EF6102" w:rsidRPr="00DD5486" w:rsidRDefault="00EF6102" w:rsidP="00EF6102">
      <w:pPr>
        <w:rPr>
          <w:sz w:val="23"/>
          <w:szCs w:val="23"/>
        </w:rPr>
      </w:pPr>
      <w:r w:rsidRPr="00DD5486">
        <w:rPr>
          <w:sz w:val="23"/>
          <w:szCs w:val="23"/>
        </w:rPr>
        <w:t>The Politics of Food Security (undergraduate)</w:t>
      </w:r>
      <w:r w:rsidRPr="00DD5486">
        <w:rPr>
          <w:sz w:val="23"/>
          <w:szCs w:val="23"/>
        </w:rPr>
        <w:tab/>
      </w:r>
      <w:r w:rsidRPr="00DD5486">
        <w:rPr>
          <w:sz w:val="23"/>
          <w:szCs w:val="23"/>
        </w:rPr>
        <w:tab/>
      </w:r>
      <w:r w:rsidRPr="00DD5486">
        <w:rPr>
          <w:sz w:val="23"/>
          <w:szCs w:val="23"/>
        </w:rPr>
        <w:tab/>
      </w:r>
      <w:r w:rsidRPr="00DD5486">
        <w:rPr>
          <w:sz w:val="23"/>
          <w:szCs w:val="23"/>
        </w:rPr>
        <w:tab/>
        <w:t xml:space="preserve"> </w:t>
      </w:r>
    </w:p>
    <w:p w14:paraId="67BE77F6" w14:textId="77777777" w:rsidR="00EF6102" w:rsidRPr="00DD5486" w:rsidRDefault="00EF6102" w:rsidP="00EF6102">
      <w:pPr>
        <w:rPr>
          <w:sz w:val="23"/>
          <w:szCs w:val="23"/>
        </w:rPr>
      </w:pPr>
    </w:p>
    <w:p w14:paraId="110CFBF3" w14:textId="77777777" w:rsidR="00EF6102" w:rsidRPr="001733D1" w:rsidRDefault="00EF6102" w:rsidP="00EF6102">
      <w:pPr>
        <w:rPr>
          <w:b/>
          <w:sz w:val="23"/>
          <w:szCs w:val="23"/>
        </w:rPr>
      </w:pPr>
      <w:r w:rsidRPr="001733D1">
        <w:rPr>
          <w:b/>
          <w:sz w:val="23"/>
          <w:szCs w:val="23"/>
        </w:rPr>
        <w:t>The George Washington University</w:t>
      </w:r>
    </w:p>
    <w:p w14:paraId="3A2A5C1D" w14:textId="77777777" w:rsidR="00EF6102" w:rsidRPr="00DD5486" w:rsidRDefault="00EF6102" w:rsidP="00EF6102">
      <w:pPr>
        <w:rPr>
          <w:sz w:val="23"/>
          <w:szCs w:val="23"/>
        </w:rPr>
      </w:pPr>
      <w:r w:rsidRPr="00DD5486">
        <w:rPr>
          <w:sz w:val="23"/>
          <w:szCs w:val="23"/>
        </w:rPr>
        <w:t>Human Rights (undergraduate)</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p>
    <w:p w14:paraId="061C9F47" w14:textId="77777777" w:rsidR="00EF6102" w:rsidRPr="00DD5486" w:rsidRDefault="00EF6102" w:rsidP="00EF6102">
      <w:pPr>
        <w:rPr>
          <w:sz w:val="23"/>
          <w:szCs w:val="23"/>
        </w:rPr>
      </w:pP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p>
    <w:p w14:paraId="131718FF" w14:textId="77777777" w:rsidR="00EF6102" w:rsidRPr="001733D1" w:rsidRDefault="00EF6102" w:rsidP="00EF6102">
      <w:pPr>
        <w:rPr>
          <w:b/>
          <w:sz w:val="23"/>
          <w:szCs w:val="23"/>
        </w:rPr>
      </w:pPr>
      <w:r w:rsidRPr="001733D1">
        <w:rPr>
          <w:b/>
          <w:sz w:val="23"/>
          <w:szCs w:val="23"/>
        </w:rPr>
        <w:t xml:space="preserve">California State University, Los Angeles </w:t>
      </w:r>
      <w:r w:rsidRPr="001733D1">
        <w:rPr>
          <w:b/>
          <w:sz w:val="23"/>
          <w:szCs w:val="23"/>
        </w:rPr>
        <w:tab/>
      </w:r>
    </w:p>
    <w:p w14:paraId="7E42390C" w14:textId="34BC8911" w:rsidR="00A01712" w:rsidRPr="00B837F7" w:rsidRDefault="00EF6102" w:rsidP="00EF6102">
      <w:pPr>
        <w:rPr>
          <w:sz w:val="23"/>
          <w:szCs w:val="23"/>
        </w:rPr>
      </w:pPr>
      <w:r w:rsidRPr="00DD5486">
        <w:rPr>
          <w:sz w:val="23"/>
          <w:szCs w:val="23"/>
        </w:rPr>
        <w:t xml:space="preserve">American Government &amp; Society  (undergraduate)                         </w:t>
      </w:r>
      <w:r w:rsidRPr="00DD5486">
        <w:rPr>
          <w:sz w:val="23"/>
          <w:szCs w:val="23"/>
        </w:rPr>
        <w:tab/>
      </w:r>
    </w:p>
    <w:p w14:paraId="2F00C182" w14:textId="77777777" w:rsidR="00A01712" w:rsidRDefault="00A01712" w:rsidP="00EF6102">
      <w:pPr>
        <w:rPr>
          <w:i/>
          <w:sz w:val="23"/>
          <w:szCs w:val="23"/>
        </w:rPr>
      </w:pPr>
    </w:p>
    <w:p w14:paraId="6CF45380" w14:textId="4D938276" w:rsidR="00EF6102" w:rsidRPr="001733D1" w:rsidRDefault="00EF6102" w:rsidP="00EF6102">
      <w:pPr>
        <w:rPr>
          <w:i/>
          <w:sz w:val="23"/>
          <w:szCs w:val="23"/>
        </w:rPr>
      </w:pPr>
      <w:r w:rsidRPr="001733D1">
        <w:rPr>
          <w:i/>
          <w:sz w:val="23"/>
          <w:szCs w:val="23"/>
        </w:rPr>
        <w:t>Teaching Award</w:t>
      </w:r>
    </w:p>
    <w:p w14:paraId="29D53F20" w14:textId="77777777" w:rsidR="001733D1" w:rsidRDefault="001733D1" w:rsidP="00EF6102">
      <w:pPr>
        <w:rPr>
          <w:sz w:val="23"/>
          <w:szCs w:val="23"/>
        </w:rPr>
      </w:pPr>
    </w:p>
    <w:p w14:paraId="3250C695" w14:textId="77777777" w:rsidR="00E044E8" w:rsidRDefault="00EF6102" w:rsidP="00EF6102">
      <w:pPr>
        <w:rPr>
          <w:b/>
          <w:sz w:val="23"/>
          <w:szCs w:val="23"/>
        </w:rPr>
      </w:pPr>
      <w:r w:rsidRPr="00E2572A">
        <w:rPr>
          <w:b/>
          <w:sz w:val="23"/>
          <w:szCs w:val="23"/>
        </w:rPr>
        <w:t xml:space="preserve">Honorable Mention, </w:t>
      </w:r>
    </w:p>
    <w:p w14:paraId="73BC626D" w14:textId="77777777" w:rsidR="00E044E8" w:rsidRDefault="00EF6102" w:rsidP="00EF6102">
      <w:pPr>
        <w:rPr>
          <w:sz w:val="23"/>
          <w:szCs w:val="23"/>
        </w:rPr>
      </w:pPr>
      <w:r w:rsidRPr="00E2572A">
        <w:rPr>
          <w:b/>
          <w:sz w:val="23"/>
          <w:szCs w:val="23"/>
        </w:rPr>
        <w:t>Philip Amsterdam Graduate Teaching Assistant Award</w:t>
      </w:r>
      <w:r w:rsidR="00E044E8">
        <w:rPr>
          <w:b/>
          <w:sz w:val="23"/>
          <w:szCs w:val="23"/>
        </w:rPr>
        <w:t xml:space="preserve"> </w:t>
      </w:r>
      <w:r w:rsidRPr="00E2572A">
        <w:rPr>
          <w:b/>
          <w:sz w:val="23"/>
          <w:szCs w:val="23"/>
        </w:rPr>
        <w:t>For Outstanding Teaching</w:t>
      </w:r>
      <w:r w:rsidRPr="00DD5486">
        <w:rPr>
          <w:sz w:val="23"/>
          <w:szCs w:val="23"/>
        </w:rPr>
        <w:tab/>
      </w:r>
      <w:r w:rsidR="00E044E8">
        <w:rPr>
          <w:sz w:val="23"/>
          <w:szCs w:val="23"/>
        </w:rPr>
        <w:tab/>
      </w:r>
    </w:p>
    <w:p w14:paraId="15C4B769" w14:textId="1363B8FC" w:rsidR="00EF6102" w:rsidRPr="00E044E8" w:rsidRDefault="00EF6102" w:rsidP="00EF6102">
      <w:pPr>
        <w:rPr>
          <w:b/>
          <w:sz w:val="23"/>
          <w:szCs w:val="23"/>
        </w:rPr>
      </w:pPr>
      <w:r w:rsidRPr="00DD5486">
        <w:rPr>
          <w:sz w:val="23"/>
          <w:szCs w:val="23"/>
        </w:rPr>
        <w:t xml:space="preserve">The George Washington University </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Spring 2010</w:t>
      </w:r>
    </w:p>
    <w:p w14:paraId="36BCE860" w14:textId="77777777" w:rsidR="00EF6102" w:rsidRPr="00DD5486" w:rsidRDefault="00EF6102" w:rsidP="00EF6102">
      <w:pPr>
        <w:rPr>
          <w:sz w:val="23"/>
          <w:szCs w:val="23"/>
        </w:rPr>
      </w:pPr>
    </w:p>
    <w:p w14:paraId="082B6B51" w14:textId="77777777" w:rsidR="00EF6102" w:rsidRPr="00E2572A" w:rsidRDefault="00EF6102" w:rsidP="00EF6102">
      <w:pPr>
        <w:rPr>
          <w:i/>
          <w:sz w:val="23"/>
          <w:szCs w:val="23"/>
        </w:rPr>
      </w:pPr>
      <w:r w:rsidRPr="00E2572A">
        <w:rPr>
          <w:i/>
          <w:sz w:val="23"/>
          <w:szCs w:val="23"/>
        </w:rPr>
        <w:t>Additional Experience</w:t>
      </w:r>
    </w:p>
    <w:p w14:paraId="04C0BDFF" w14:textId="77777777" w:rsidR="00EF6102" w:rsidRPr="00DD5486" w:rsidRDefault="00EF6102" w:rsidP="00EF6102">
      <w:pPr>
        <w:rPr>
          <w:sz w:val="23"/>
          <w:szCs w:val="23"/>
        </w:rPr>
      </w:pPr>
    </w:p>
    <w:p w14:paraId="7145A29F" w14:textId="77777777" w:rsidR="00EF6102" w:rsidRPr="00DD5486" w:rsidRDefault="00EF6102" w:rsidP="00EF6102">
      <w:pPr>
        <w:rPr>
          <w:sz w:val="23"/>
          <w:szCs w:val="23"/>
        </w:rPr>
      </w:pPr>
      <w:r w:rsidRPr="00E2572A">
        <w:rPr>
          <w:b/>
          <w:sz w:val="23"/>
          <w:szCs w:val="23"/>
        </w:rPr>
        <w:t>Future Faculty Program</w:t>
      </w:r>
      <w:r w:rsidRPr="00DD5486">
        <w:rPr>
          <w:sz w:val="23"/>
          <w:szCs w:val="23"/>
        </w:rPr>
        <w:t xml:space="preserve"> </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Sept-December 2013</w:t>
      </w:r>
    </w:p>
    <w:p w14:paraId="177C9670" w14:textId="77777777" w:rsidR="00EF6102" w:rsidRPr="00E2572A" w:rsidRDefault="00EF6102" w:rsidP="00EF6102">
      <w:pPr>
        <w:rPr>
          <w:i/>
          <w:sz w:val="23"/>
          <w:szCs w:val="23"/>
        </w:rPr>
      </w:pPr>
      <w:r w:rsidRPr="00E2572A">
        <w:rPr>
          <w:i/>
          <w:sz w:val="23"/>
          <w:szCs w:val="23"/>
        </w:rPr>
        <w:t>The George Washington University</w:t>
      </w:r>
    </w:p>
    <w:p w14:paraId="21A41716" w14:textId="77777777" w:rsidR="00EF6102" w:rsidRPr="00E2572A" w:rsidRDefault="00EF6102" w:rsidP="00EF6102">
      <w:pPr>
        <w:rPr>
          <w:i/>
          <w:sz w:val="23"/>
          <w:szCs w:val="23"/>
        </w:rPr>
      </w:pPr>
      <w:r w:rsidRPr="00E2572A">
        <w:rPr>
          <w:i/>
          <w:sz w:val="23"/>
          <w:szCs w:val="23"/>
        </w:rPr>
        <w:t>Selected participant in a weekly workshop series designed to prepare future professors to engage in active learning techniques, effective student assessment, and course design.</w:t>
      </w:r>
    </w:p>
    <w:p w14:paraId="2F167D03" w14:textId="77777777" w:rsidR="00EF6102" w:rsidRPr="00E2572A" w:rsidRDefault="00EF6102" w:rsidP="00EF6102">
      <w:pPr>
        <w:rPr>
          <w:i/>
          <w:sz w:val="23"/>
          <w:szCs w:val="23"/>
        </w:rPr>
      </w:pPr>
      <w:r w:rsidRPr="00E2572A">
        <w:rPr>
          <w:i/>
          <w:sz w:val="23"/>
          <w:szCs w:val="23"/>
        </w:rPr>
        <w:tab/>
      </w:r>
      <w:r w:rsidRPr="00E2572A">
        <w:rPr>
          <w:i/>
          <w:sz w:val="23"/>
          <w:szCs w:val="23"/>
        </w:rPr>
        <w:tab/>
      </w:r>
      <w:r w:rsidRPr="00E2572A">
        <w:rPr>
          <w:i/>
          <w:sz w:val="23"/>
          <w:szCs w:val="23"/>
        </w:rPr>
        <w:tab/>
      </w:r>
      <w:r w:rsidRPr="00E2572A">
        <w:rPr>
          <w:i/>
          <w:sz w:val="23"/>
          <w:szCs w:val="23"/>
        </w:rPr>
        <w:tab/>
      </w:r>
      <w:r w:rsidRPr="00E2572A">
        <w:rPr>
          <w:i/>
          <w:sz w:val="23"/>
          <w:szCs w:val="23"/>
        </w:rPr>
        <w:tab/>
      </w:r>
      <w:r w:rsidRPr="00E2572A">
        <w:rPr>
          <w:i/>
          <w:sz w:val="23"/>
          <w:szCs w:val="23"/>
        </w:rPr>
        <w:tab/>
      </w:r>
      <w:r w:rsidRPr="00E2572A">
        <w:rPr>
          <w:i/>
          <w:sz w:val="23"/>
          <w:szCs w:val="23"/>
        </w:rPr>
        <w:tab/>
      </w:r>
      <w:r w:rsidRPr="00E2572A">
        <w:rPr>
          <w:i/>
          <w:sz w:val="23"/>
          <w:szCs w:val="23"/>
        </w:rPr>
        <w:tab/>
      </w:r>
    </w:p>
    <w:p w14:paraId="0CC6A3A6" w14:textId="77777777" w:rsidR="00EF6102" w:rsidRPr="00E2572A" w:rsidRDefault="00EF6102" w:rsidP="00EF6102">
      <w:pPr>
        <w:rPr>
          <w:b/>
          <w:sz w:val="23"/>
          <w:szCs w:val="23"/>
        </w:rPr>
      </w:pPr>
      <w:r w:rsidRPr="00E2572A">
        <w:rPr>
          <w:b/>
          <w:sz w:val="23"/>
          <w:szCs w:val="23"/>
        </w:rPr>
        <w:t>Writing In The Discipline:</w:t>
      </w:r>
    </w:p>
    <w:p w14:paraId="3B80DCB0" w14:textId="05297F67" w:rsidR="00EF6102" w:rsidRPr="00DD5486" w:rsidRDefault="00EF6102" w:rsidP="00EF6102">
      <w:pPr>
        <w:rPr>
          <w:sz w:val="23"/>
          <w:szCs w:val="23"/>
        </w:rPr>
      </w:pPr>
      <w:r w:rsidRPr="00E2572A">
        <w:rPr>
          <w:b/>
          <w:sz w:val="23"/>
          <w:szCs w:val="23"/>
        </w:rPr>
        <w:t>Workshop Series On The Teaching Of Writing</w:t>
      </w:r>
      <w:r w:rsidRPr="00E2572A">
        <w:rPr>
          <w:b/>
          <w:sz w:val="23"/>
          <w:szCs w:val="23"/>
        </w:rPr>
        <w:tab/>
      </w:r>
      <w:r w:rsidRPr="00DD5486">
        <w:rPr>
          <w:sz w:val="23"/>
          <w:szCs w:val="23"/>
        </w:rPr>
        <w:tab/>
      </w:r>
      <w:r w:rsidRPr="00DD5486">
        <w:rPr>
          <w:sz w:val="23"/>
          <w:szCs w:val="23"/>
        </w:rPr>
        <w:tab/>
        <w:t>Sept 2012-May 2013</w:t>
      </w:r>
    </w:p>
    <w:p w14:paraId="599F2D6B" w14:textId="77777777" w:rsidR="00EF6102" w:rsidRPr="00E2572A" w:rsidRDefault="00EF6102" w:rsidP="00EF6102">
      <w:pPr>
        <w:rPr>
          <w:i/>
          <w:sz w:val="23"/>
          <w:szCs w:val="23"/>
        </w:rPr>
      </w:pPr>
      <w:r w:rsidRPr="00E2572A">
        <w:rPr>
          <w:i/>
          <w:sz w:val="23"/>
          <w:szCs w:val="23"/>
        </w:rPr>
        <w:t>The George Washington University</w:t>
      </w:r>
    </w:p>
    <w:p w14:paraId="4A9E47C6" w14:textId="77777777" w:rsidR="00EF6102" w:rsidRPr="00E2572A" w:rsidRDefault="00EF6102" w:rsidP="00EF6102">
      <w:pPr>
        <w:rPr>
          <w:i/>
          <w:sz w:val="23"/>
          <w:szCs w:val="23"/>
        </w:rPr>
      </w:pPr>
      <w:r w:rsidRPr="00E2572A">
        <w:rPr>
          <w:i/>
          <w:sz w:val="23"/>
          <w:szCs w:val="23"/>
        </w:rPr>
        <w:t>Selected participant in a six seminar workshop series designed to prepare future professors to teach writing to undergraduate students in the discipline</w:t>
      </w:r>
    </w:p>
    <w:p w14:paraId="353451F8" w14:textId="77777777" w:rsidR="00EF6102" w:rsidRPr="00DD5486" w:rsidRDefault="00EF6102" w:rsidP="00EF6102">
      <w:pPr>
        <w:rPr>
          <w:sz w:val="23"/>
          <w:szCs w:val="23"/>
        </w:rPr>
      </w:pP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p>
    <w:p w14:paraId="3339652C" w14:textId="77777777" w:rsidR="00EF6102" w:rsidRPr="00DD5486" w:rsidRDefault="00EF6102" w:rsidP="00EF6102">
      <w:pPr>
        <w:rPr>
          <w:sz w:val="23"/>
          <w:szCs w:val="23"/>
        </w:rPr>
      </w:pPr>
      <w:r w:rsidRPr="00E2572A">
        <w:rPr>
          <w:b/>
          <w:sz w:val="23"/>
          <w:szCs w:val="23"/>
        </w:rPr>
        <w:t>Graduate Teaching Assistant</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Fall 2008-Spring 2013</w:t>
      </w:r>
    </w:p>
    <w:p w14:paraId="3BEB06CD" w14:textId="77777777" w:rsidR="00EF6102" w:rsidRPr="00DD5486" w:rsidRDefault="00EF6102" w:rsidP="00EF6102">
      <w:pPr>
        <w:rPr>
          <w:sz w:val="23"/>
          <w:szCs w:val="23"/>
        </w:rPr>
      </w:pPr>
      <w:r w:rsidRPr="00DD5486">
        <w:rPr>
          <w:sz w:val="23"/>
          <w:szCs w:val="23"/>
        </w:rPr>
        <w:t>Introduction to International Relations &amp;</w:t>
      </w:r>
    </w:p>
    <w:p w14:paraId="4270BAB1" w14:textId="77777777" w:rsidR="00EF6102" w:rsidRPr="00DD5486" w:rsidRDefault="00EF6102" w:rsidP="00EF6102">
      <w:pPr>
        <w:rPr>
          <w:sz w:val="23"/>
          <w:szCs w:val="23"/>
        </w:rPr>
      </w:pPr>
      <w:r w:rsidRPr="00DD5486">
        <w:rPr>
          <w:sz w:val="23"/>
          <w:szCs w:val="23"/>
        </w:rPr>
        <w:t>Introduction to Comparative Politics</w:t>
      </w:r>
    </w:p>
    <w:p w14:paraId="79B6F86E" w14:textId="77777777" w:rsidR="00EF6102" w:rsidRPr="00E2572A" w:rsidRDefault="00EF6102" w:rsidP="00EF6102">
      <w:pPr>
        <w:rPr>
          <w:i/>
          <w:sz w:val="23"/>
          <w:szCs w:val="23"/>
        </w:rPr>
      </w:pPr>
      <w:r w:rsidRPr="00E2572A">
        <w:rPr>
          <w:i/>
          <w:sz w:val="23"/>
          <w:szCs w:val="23"/>
        </w:rPr>
        <w:t>The George Washington University and the Women’s Leadership Program</w:t>
      </w:r>
    </w:p>
    <w:p w14:paraId="7B6595E2" w14:textId="77777777" w:rsidR="00EF6102" w:rsidRPr="00DD5486" w:rsidRDefault="00EF6102" w:rsidP="00EF6102">
      <w:pPr>
        <w:rPr>
          <w:sz w:val="23"/>
          <w:szCs w:val="23"/>
        </w:rPr>
      </w:pPr>
    </w:p>
    <w:p w14:paraId="0333FE1C" w14:textId="77777777" w:rsidR="00EF6102" w:rsidRPr="00DD5486" w:rsidRDefault="00EF6102" w:rsidP="00EF6102">
      <w:pPr>
        <w:rPr>
          <w:sz w:val="23"/>
          <w:szCs w:val="23"/>
        </w:rPr>
      </w:pPr>
      <w:r w:rsidRPr="00E2572A">
        <w:rPr>
          <w:b/>
          <w:sz w:val="23"/>
          <w:szCs w:val="23"/>
        </w:rPr>
        <w:t>English Tutor</w:t>
      </w:r>
      <w:r w:rsidRPr="00E2572A">
        <w:rPr>
          <w:b/>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Oct. 2006-April 2008</w:t>
      </w:r>
    </w:p>
    <w:p w14:paraId="7CA82726" w14:textId="77777777" w:rsidR="00EF6102" w:rsidRPr="00E2572A" w:rsidRDefault="00EF6102" w:rsidP="00EF6102">
      <w:pPr>
        <w:rPr>
          <w:i/>
          <w:sz w:val="23"/>
          <w:szCs w:val="23"/>
        </w:rPr>
      </w:pPr>
      <w:r w:rsidRPr="00E2572A">
        <w:rPr>
          <w:i/>
          <w:sz w:val="23"/>
          <w:szCs w:val="23"/>
        </w:rPr>
        <w:t>Los Angeles Unified School District</w:t>
      </w:r>
      <w:r w:rsidRPr="00E2572A">
        <w:rPr>
          <w:i/>
          <w:sz w:val="23"/>
          <w:szCs w:val="23"/>
        </w:rPr>
        <w:tab/>
      </w:r>
      <w:r w:rsidRPr="00E2572A">
        <w:rPr>
          <w:i/>
          <w:sz w:val="23"/>
          <w:szCs w:val="23"/>
        </w:rPr>
        <w:tab/>
      </w:r>
      <w:r w:rsidRPr="00E2572A">
        <w:rPr>
          <w:i/>
          <w:sz w:val="23"/>
          <w:szCs w:val="23"/>
        </w:rPr>
        <w:tab/>
      </w:r>
    </w:p>
    <w:p w14:paraId="08EFB54D" w14:textId="063354A0" w:rsidR="002B2138" w:rsidRPr="001A1E9F" w:rsidRDefault="00EF6102" w:rsidP="001A1E9F">
      <w:pPr>
        <w:rPr>
          <w:i/>
          <w:sz w:val="23"/>
          <w:szCs w:val="23"/>
        </w:rPr>
      </w:pPr>
      <w:r w:rsidRPr="00E2572A">
        <w:rPr>
          <w:i/>
          <w:sz w:val="23"/>
          <w:szCs w:val="23"/>
        </w:rPr>
        <w:t xml:space="preserve">Weekly tutor in South Central, Los Angeles </w:t>
      </w:r>
    </w:p>
    <w:p w14:paraId="16BBC8D2" w14:textId="77777777" w:rsidR="002B2138" w:rsidRDefault="002B2138" w:rsidP="00B837F7">
      <w:pPr>
        <w:pStyle w:val="BodyText3"/>
        <w:pBdr>
          <w:bottom w:val="single" w:sz="12" w:space="1" w:color="auto"/>
        </w:pBdr>
        <w:rPr>
          <w:b/>
          <w:sz w:val="24"/>
          <w:szCs w:val="24"/>
        </w:rPr>
      </w:pPr>
    </w:p>
    <w:p w14:paraId="658FF3D2" w14:textId="6F0B11EE" w:rsidR="00EF6102" w:rsidRPr="00B837F7" w:rsidRDefault="00547655" w:rsidP="00B837F7">
      <w:pPr>
        <w:pStyle w:val="BodyText3"/>
        <w:pBdr>
          <w:bottom w:val="single" w:sz="12" w:space="1" w:color="auto"/>
        </w:pBdr>
        <w:rPr>
          <w:b/>
          <w:sz w:val="24"/>
          <w:szCs w:val="24"/>
        </w:rPr>
      </w:pPr>
      <w:r w:rsidRPr="0091270F">
        <w:rPr>
          <w:b/>
          <w:sz w:val="24"/>
          <w:szCs w:val="24"/>
        </w:rPr>
        <w:t>SERVICE</w:t>
      </w:r>
    </w:p>
    <w:p w14:paraId="5E899B86" w14:textId="77777777" w:rsidR="00EF6102" w:rsidRPr="00547655" w:rsidRDefault="00EF6102" w:rsidP="00EF6102">
      <w:pPr>
        <w:rPr>
          <w:b/>
          <w:sz w:val="23"/>
          <w:szCs w:val="23"/>
        </w:rPr>
      </w:pPr>
      <w:r w:rsidRPr="00547655">
        <w:rPr>
          <w:b/>
          <w:sz w:val="23"/>
          <w:szCs w:val="23"/>
        </w:rPr>
        <w:t>Community</w:t>
      </w:r>
    </w:p>
    <w:p w14:paraId="106E62E5" w14:textId="77777777" w:rsidR="009F4CF3" w:rsidRDefault="00283D7D" w:rsidP="00EF6102">
      <w:pPr>
        <w:rPr>
          <w:sz w:val="23"/>
          <w:szCs w:val="23"/>
        </w:rPr>
      </w:pPr>
      <w:r>
        <w:rPr>
          <w:sz w:val="23"/>
          <w:szCs w:val="23"/>
        </w:rPr>
        <w:t>Participant</w:t>
      </w:r>
      <w:r w:rsidR="00EF6102" w:rsidRPr="00DD5486">
        <w:rPr>
          <w:sz w:val="23"/>
          <w:szCs w:val="23"/>
        </w:rPr>
        <w:t xml:space="preserve">, </w:t>
      </w:r>
      <w:r w:rsidR="009F4CF3">
        <w:rPr>
          <w:sz w:val="23"/>
          <w:szCs w:val="23"/>
        </w:rPr>
        <w:t xml:space="preserve">Boston Food Access Council (formerly the </w:t>
      </w:r>
    </w:p>
    <w:p w14:paraId="60205485" w14:textId="781F8FF3" w:rsidR="00EF6102" w:rsidRPr="00DD5486" w:rsidRDefault="00EF6102" w:rsidP="00EF6102">
      <w:pPr>
        <w:rPr>
          <w:sz w:val="23"/>
          <w:szCs w:val="23"/>
        </w:rPr>
      </w:pPr>
      <w:r w:rsidRPr="00DD5486">
        <w:rPr>
          <w:sz w:val="23"/>
          <w:szCs w:val="23"/>
        </w:rPr>
        <w:t>City of Boston Food Access Counci</w:t>
      </w:r>
      <w:r w:rsidR="009F4CF3">
        <w:rPr>
          <w:sz w:val="23"/>
          <w:szCs w:val="23"/>
        </w:rPr>
        <w:t>l)</w:t>
      </w:r>
      <w:r w:rsidR="009F4CF3">
        <w:rPr>
          <w:sz w:val="23"/>
          <w:szCs w:val="23"/>
        </w:rPr>
        <w:tab/>
      </w:r>
      <w:r w:rsidR="009F4CF3">
        <w:rPr>
          <w:sz w:val="23"/>
          <w:szCs w:val="23"/>
        </w:rPr>
        <w:tab/>
      </w:r>
      <w:r w:rsidR="009F4CF3">
        <w:rPr>
          <w:sz w:val="23"/>
          <w:szCs w:val="23"/>
        </w:rPr>
        <w:tab/>
      </w:r>
      <w:r w:rsidR="00F31F9F">
        <w:rPr>
          <w:sz w:val="23"/>
          <w:szCs w:val="23"/>
        </w:rPr>
        <w:tab/>
      </w:r>
      <w:r w:rsidR="00F31F9F">
        <w:rPr>
          <w:sz w:val="23"/>
          <w:szCs w:val="23"/>
        </w:rPr>
        <w:tab/>
      </w:r>
      <w:r w:rsidRPr="00DD5486">
        <w:rPr>
          <w:sz w:val="23"/>
          <w:szCs w:val="23"/>
        </w:rPr>
        <w:t>Fall 2019-present</w:t>
      </w:r>
    </w:p>
    <w:p w14:paraId="53576149" w14:textId="77777777" w:rsidR="00EF6102" w:rsidRPr="00DD5486" w:rsidRDefault="00EF6102" w:rsidP="00EF6102">
      <w:pPr>
        <w:rPr>
          <w:sz w:val="23"/>
          <w:szCs w:val="23"/>
        </w:rPr>
      </w:pPr>
    </w:p>
    <w:p w14:paraId="5A3C07BB" w14:textId="77777777" w:rsidR="00EF6102" w:rsidRPr="00547655" w:rsidRDefault="00EF6102" w:rsidP="00EF6102">
      <w:pPr>
        <w:rPr>
          <w:b/>
          <w:sz w:val="23"/>
          <w:szCs w:val="23"/>
        </w:rPr>
      </w:pPr>
      <w:r w:rsidRPr="00547655">
        <w:rPr>
          <w:b/>
          <w:sz w:val="23"/>
          <w:szCs w:val="23"/>
        </w:rPr>
        <w:t>University of Massachusetts Boston</w:t>
      </w:r>
    </w:p>
    <w:p w14:paraId="421688E1" w14:textId="77777777" w:rsidR="00115F48" w:rsidRDefault="00115F48" w:rsidP="00115F48">
      <w:pPr>
        <w:rPr>
          <w:sz w:val="23"/>
          <w:szCs w:val="23"/>
        </w:rPr>
      </w:pPr>
      <w:r w:rsidRPr="00DD5486">
        <w:rPr>
          <w:sz w:val="23"/>
          <w:szCs w:val="23"/>
        </w:rPr>
        <w:t>Department Curriculum Committee</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Pr>
          <w:sz w:val="23"/>
          <w:szCs w:val="23"/>
        </w:rPr>
        <w:t xml:space="preserve">Fall 2022- present; </w:t>
      </w:r>
      <w:r w:rsidRPr="00DD5486">
        <w:rPr>
          <w:sz w:val="23"/>
          <w:szCs w:val="23"/>
        </w:rPr>
        <w:t>Fall 2015-</w:t>
      </w:r>
    </w:p>
    <w:p w14:paraId="55835445" w14:textId="43D13254" w:rsidR="00115F48" w:rsidRDefault="00115F48" w:rsidP="00115F48">
      <w:pPr>
        <w:ind w:left="6480"/>
        <w:rPr>
          <w:sz w:val="23"/>
          <w:szCs w:val="23"/>
        </w:rPr>
      </w:pPr>
      <w:r w:rsidRPr="00DD5486">
        <w:rPr>
          <w:sz w:val="23"/>
          <w:szCs w:val="23"/>
        </w:rPr>
        <w:t>Spring 2016</w:t>
      </w:r>
    </w:p>
    <w:p w14:paraId="10659D79" w14:textId="45CFF1FD" w:rsidR="00EA1B39" w:rsidRDefault="00EA1B39" w:rsidP="00EF6102">
      <w:pPr>
        <w:rPr>
          <w:sz w:val="23"/>
          <w:szCs w:val="23"/>
        </w:rPr>
      </w:pPr>
      <w:r>
        <w:rPr>
          <w:sz w:val="23"/>
          <w:szCs w:val="23"/>
        </w:rPr>
        <w:t>Model United Nations</w:t>
      </w:r>
      <w:r w:rsidR="001F3839">
        <w:rPr>
          <w:sz w:val="23"/>
          <w:szCs w:val="23"/>
        </w:rPr>
        <w:t xml:space="preserve"> Faculty Advisor</w:t>
      </w:r>
      <w:r w:rsidR="001F3839">
        <w:rPr>
          <w:sz w:val="23"/>
          <w:szCs w:val="23"/>
        </w:rPr>
        <w:tab/>
      </w:r>
      <w:r>
        <w:rPr>
          <w:sz w:val="23"/>
          <w:szCs w:val="23"/>
        </w:rPr>
        <w:tab/>
      </w:r>
      <w:r>
        <w:rPr>
          <w:sz w:val="23"/>
          <w:szCs w:val="23"/>
        </w:rPr>
        <w:tab/>
      </w:r>
      <w:r>
        <w:rPr>
          <w:sz w:val="23"/>
          <w:szCs w:val="23"/>
        </w:rPr>
        <w:tab/>
        <w:t>Fall 2022</w:t>
      </w:r>
    </w:p>
    <w:p w14:paraId="21935FF1" w14:textId="478B4C7D" w:rsidR="00115F48" w:rsidRDefault="00115F48" w:rsidP="00EF6102">
      <w:pPr>
        <w:rPr>
          <w:sz w:val="23"/>
          <w:szCs w:val="23"/>
        </w:rPr>
      </w:pPr>
      <w:r w:rsidRPr="00DD5486">
        <w:rPr>
          <w:sz w:val="23"/>
          <w:szCs w:val="23"/>
        </w:rPr>
        <w:t>College of Liberal Arts Faculty</w:t>
      </w:r>
      <w:r>
        <w:rPr>
          <w:sz w:val="23"/>
          <w:szCs w:val="23"/>
        </w:rPr>
        <w:t xml:space="preserve"> Senator</w:t>
      </w:r>
      <w:r>
        <w:rPr>
          <w:sz w:val="23"/>
          <w:szCs w:val="23"/>
        </w:rPr>
        <w:tab/>
      </w:r>
      <w:r>
        <w:rPr>
          <w:sz w:val="23"/>
          <w:szCs w:val="23"/>
        </w:rPr>
        <w:tab/>
      </w:r>
      <w:r w:rsidRPr="00DD5486">
        <w:rPr>
          <w:sz w:val="23"/>
          <w:szCs w:val="23"/>
        </w:rPr>
        <w:tab/>
      </w:r>
      <w:r w:rsidRPr="00DD5486">
        <w:rPr>
          <w:sz w:val="23"/>
          <w:szCs w:val="23"/>
        </w:rPr>
        <w:tab/>
        <w:t>Fall 2019-</w:t>
      </w:r>
      <w:r>
        <w:rPr>
          <w:sz w:val="23"/>
          <w:szCs w:val="23"/>
        </w:rPr>
        <w:t>Fall 2022</w:t>
      </w:r>
    </w:p>
    <w:p w14:paraId="161999D8" w14:textId="63DC9D82" w:rsidR="00E14CAB" w:rsidRDefault="001F3839" w:rsidP="00EF6102">
      <w:pPr>
        <w:rPr>
          <w:sz w:val="23"/>
          <w:szCs w:val="23"/>
        </w:rPr>
      </w:pPr>
      <w:r>
        <w:rPr>
          <w:sz w:val="23"/>
          <w:szCs w:val="23"/>
        </w:rPr>
        <w:t xml:space="preserve">College of Liberal Arts </w:t>
      </w:r>
      <w:r w:rsidR="00E14CAB" w:rsidRPr="00E14CAB">
        <w:rPr>
          <w:sz w:val="23"/>
          <w:szCs w:val="23"/>
        </w:rPr>
        <w:t xml:space="preserve"> </w:t>
      </w:r>
      <w:r w:rsidR="00E14CAB">
        <w:rPr>
          <w:sz w:val="23"/>
          <w:szCs w:val="23"/>
        </w:rPr>
        <w:tab/>
      </w:r>
      <w:r w:rsidR="00E14CAB">
        <w:rPr>
          <w:sz w:val="23"/>
          <w:szCs w:val="23"/>
        </w:rPr>
        <w:tab/>
      </w:r>
      <w:r w:rsidR="00E14CAB">
        <w:rPr>
          <w:sz w:val="23"/>
          <w:szCs w:val="23"/>
        </w:rPr>
        <w:tab/>
      </w:r>
      <w:r w:rsidR="00E14CAB">
        <w:rPr>
          <w:sz w:val="23"/>
          <w:szCs w:val="23"/>
        </w:rPr>
        <w:tab/>
      </w:r>
    </w:p>
    <w:p w14:paraId="635E408C" w14:textId="51354DD7" w:rsidR="00E14CAB" w:rsidRDefault="001567E4" w:rsidP="001567E4">
      <w:pPr>
        <w:ind w:firstLine="720"/>
        <w:rPr>
          <w:sz w:val="23"/>
          <w:szCs w:val="23"/>
        </w:rPr>
      </w:pPr>
      <w:r>
        <w:rPr>
          <w:sz w:val="23"/>
          <w:szCs w:val="23"/>
        </w:rPr>
        <w:t xml:space="preserve">Ad Hoc Senate </w:t>
      </w:r>
      <w:r w:rsidR="00E14CAB" w:rsidRPr="00E14CAB">
        <w:rPr>
          <w:sz w:val="23"/>
          <w:szCs w:val="23"/>
        </w:rPr>
        <w:t>Committee on Sabbaticals and CLRs</w:t>
      </w:r>
      <w:r w:rsidR="00E14CAB">
        <w:rPr>
          <w:sz w:val="23"/>
          <w:szCs w:val="23"/>
        </w:rPr>
        <w:t xml:space="preserve"> </w:t>
      </w:r>
      <w:r w:rsidR="00E14CAB">
        <w:rPr>
          <w:sz w:val="23"/>
          <w:szCs w:val="23"/>
        </w:rPr>
        <w:tab/>
      </w:r>
      <w:r w:rsidR="00E14CAB">
        <w:rPr>
          <w:sz w:val="23"/>
          <w:szCs w:val="23"/>
        </w:rPr>
        <w:tab/>
        <w:t>Spring 2022-</w:t>
      </w:r>
      <w:r w:rsidR="00115F48">
        <w:rPr>
          <w:sz w:val="23"/>
          <w:szCs w:val="23"/>
        </w:rPr>
        <w:t>Fall 2022</w:t>
      </w:r>
    </w:p>
    <w:p w14:paraId="5598ABB4" w14:textId="77777777" w:rsidR="00115F48" w:rsidRDefault="00115F48" w:rsidP="00115F48">
      <w:pPr>
        <w:rPr>
          <w:sz w:val="23"/>
          <w:szCs w:val="23"/>
        </w:rPr>
      </w:pPr>
      <w:r>
        <w:rPr>
          <w:sz w:val="23"/>
          <w:szCs w:val="23"/>
        </w:rPr>
        <w:t>Undergraduate Program Director, International Relations Major</w:t>
      </w:r>
      <w:r>
        <w:rPr>
          <w:sz w:val="23"/>
          <w:szCs w:val="23"/>
        </w:rPr>
        <w:tab/>
        <w:t>Fall 2021</w:t>
      </w:r>
    </w:p>
    <w:p w14:paraId="706AD169" w14:textId="0033D840" w:rsidR="00EF6102" w:rsidRPr="00DD5486" w:rsidRDefault="00EF6102" w:rsidP="00EF6102">
      <w:pPr>
        <w:rPr>
          <w:sz w:val="23"/>
          <w:szCs w:val="23"/>
        </w:rPr>
      </w:pPr>
      <w:r w:rsidRPr="00DD5486">
        <w:rPr>
          <w:sz w:val="23"/>
          <w:szCs w:val="23"/>
        </w:rPr>
        <w:t>Department Grants Committee</w:t>
      </w:r>
      <w:r w:rsidR="00C70609">
        <w:rPr>
          <w:sz w:val="23"/>
          <w:szCs w:val="23"/>
        </w:rPr>
        <w:t>, Chair</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Fall 2020-present</w:t>
      </w:r>
    </w:p>
    <w:p w14:paraId="7F39E61C" w14:textId="1D4590C7" w:rsidR="00340F96" w:rsidRPr="00DD5486" w:rsidRDefault="00340F96" w:rsidP="00340F96">
      <w:pPr>
        <w:rPr>
          <w:sz w:val="23"/>
          <w:szCs w:val="23"/>
        </w:rPr>
      </w:pPr>
      <w:r w:rsidRPr="00DD5486">
        <w:rPr>
          <w:sz w:val="23"/>
          <w:szCs w:val="23"/>
        </w:rPr>
        <w:t xml:space="preserve">Undergraduate Student </w:t>
      </w:r>
      <w:r>
        <w:rPr>
          <w:sz w:val="23"/>
          <w:szCs w:val="23"/>
        </w:rPr>
        <w:t xml:space="preserve">Major </w:t>
      </w:r>
      <w:r w:rsidRPr="00DD5486">
        <w:rPr>
          <w:sz w:val="23"/>
          <w:szCs w:val="23"/>
        </w:rPr>
        <w:t>Advis</w:t>
      </w:r>
      <w:r w:rsidR="002E7754">
        <w:rPr>
          <w:sz w:val="23"/>
          <w:szCs w:val="23"/>
        </w:rPr>
        <w:t>or</w:t>
      </w:r>
      <w:r w:rsidR="002E7754">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Fall 2015-present</w:t>
      </w:r>
    </w:p>
    <w:p w14:paraId="6B3DB4D5" w14:textId="77777777" w:rsidR="00340F96" w:rsidRPr="00DD5486" w:rsidRDefault="00340F96" w:rsidP="00340F96">
      <w:pPr>
        <w:rPr>
          <w:sz w:val="23"/>
          <w:szCs w:val="23"/>
        </w:rPr>
      </w:pPr>
      <w:r w:rsidRPr="00DD5486">
        <w:rPr>
          <w:sz w:val="23"/>
          <w:szCs w:val="23"/>
        </w:rPr>
        <w:t>Undergraduate, Masters, &amp; Doctoral Thesis/Dissertation Committees</w:t>
      </w:r>
      <w:r w:rsidRPr="00DD5486">
        <w:rPr>
          <w:sz w:val="23"/>
          <w:szCs w:val="23"/>
        </w:rPr>
        <w:tab/>
        <w:t>Fall 2015-present</w:t>
      </w:r>
    </w:p>
    <w:p w14:paraId="6F723C99" w14:textId="2FD2B0E2" w:rsidR="00340F96" w:rsidRDefault="00340F96" w:rsidP="00EF6102">
      <w:pPr>
        <w:rPr>
          <w:sz w:val="23"/>
          <w:szCs w:val="23"/>
        </w:rPr>
      </w:pPr>
      <w:r w:rsidRPr="00DD5486">
        <w:rPr>
          <w:sz w:val="23"/>
          <w:szCs w:val="23"/>
        </w:rPr>
        <w:t>College of Liberal Arts Standards and Credits Committee</w:t>
      </w:r>
      <w:r w:rsidRPr="00DD5486">
        <w:rPr>
          <w:sz w:val="23"/>
          <w:szCs w:val="23"/>
        </w:rPr>
        <w:tab/>
      </w:r>
      <w:r w:rsidRPr="00DD5486">
        <w:rPr>
          <w:sz w:val="23"/>
          <w:szCs w:val="23"/>
        </w:rPr>
        <w:tab/>
        <w:t>Fall 2020-</w:t>
      </w:r>
      <w:r>
        <w:rPr>
          <w:sz w:val="23"/>
          <w:szCs w:val="23"/>
        </w:rPr>
        <w:t>Spring 2021</w:t>
      </w:r>
    </w:p>
    <w:p w14:paraId="6501F244" w14:textId="7DA5146A" w:rsidR="001F3839" w:rsidRPr="00DD5486" w:rsidRDefault="001F3839" w:rsidP="001F3839">
      <w:pPr>
        <w:rPr>
          <w:sz w:val="23"/>
          <w:szCs w:val="23"/>
        </w:rPr>
      </w:pPr>
      <w:r w:rsidRPr="00DD5486">
        <w:rPr>
          <w:sz w:val="23"/>
          <w:szCs w:val="23"/>
        </w:rPr>
        <w:t>Faculty Board for the MA in International Relations</w:t>
      </w:r>
      <w:r w:rsidRPr="00DD5486">
        <w:rPr>
          <w:sz w:val="23"/>
          <w:szCs w:val="23"/>
        </w:rPr>
        <w:tab/>
      </w:r>
      <w:r w:rsidRPr="00DD5486">
        <w:rPr>
          <w:sz w:val="23"/>
          <w:szCs w:val="23"/>
        </w:rPr>
        <w:tab/>
      </w:r>
      <w:r w:rsidRPr="00DD5486">
        <w:rPr>
          <w:sz w:val="23"/>
          <w:szCs w:val="23"/>
        </w:rPr>
        <w:tab/>
        <w:t>Spring 2016-</w:t>
      </w:r>
      <w:r>
        <w:rPr>
          <w:sz w:val="23"/>
          <w:szCs w:val="23"/>
        </w:rPr>
        <w:t>2021</w:t>
      </w:r>
    </w:p>
    <w:p w14:paraId="4CF089BA" w14:textId="1821D9BC" w:rsidR="00EF6102" w:rsidRPr="00DD5486" w:rsidRDefault="00EF6102" w:rsidP="00EF6102">
      <w:pPr>
        <w:rPr>
          <w:sz w:val="23"/>
          <w:szCs w:val="23"/>
        </w:rPr>
      </w:pPr>
      <w:r w:rsidRPr="00DD5486">
        <w:rPr>
          <w:sz w:val="23"/>
          <w:szCs w:val="23"/>
        </w:rPr>
        <w:t>Department Personnel Committee</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Fall 2018-Spring 2020</w:t>
      </w:r>
    </w:p>
    <w:p w14:paraId="0ABAA9D9" w14:textId="77777777" w:rsidR="00EF6102" w:rsidRPr="00DD5486" w:rsidRDefault="00EF6102" w:rsidP="00EF6102">
      <w:pPr>
        <w:rPr>
          <w:sz w:val="23"/>
          <w:szCs w:val="23"/>
        </w:rPr>
      </w:pPr>
      <w:r w:rsidRPr="00DD5486">
        <w:rPr>
          <w:sz w:val="23"/>
          <w:szCs w:val="23"/>
        </w:rPr>
        <w:t>Alamgir Lecture and Award Committee</w:t>
      </w:r>
      <w:r w:rsidRPr="00DD5486">
        <w:rPr>
          <w:sz w:val="23"/>
          <w:szCs w:val="23"/>
        </w:rPr>
        <w:tab/>
      </w:r>
      <w:r w:rsidRPr="00DD5486">
        <w:rPr>
          <w:sz w:val="23"/>
          <w:szCs w:val="23"/>
        </w:rPr>
        <w:tab/>
      </w:r>
      <w:r w:rsidRPr="00DD5486">
        <w:rPr>
          <w:sz w:val="23"/>
          <w:szCs w:val="23"/>
        </w:rPr>
        <w:tab/>
      </w:r>
      <w:r w:rsidRPr="00DD5486">
        <w:rPr>
          <w:sz w:val="23"/>
          <w:szCs w:val="23"/>
        </w:rPr>
        <w:tab/>
        <w:t>Fall 2018-Spring 2019</w:t>
      </w:r>
    </w:p>
    <w:p w14:paraId="045A63AB" w14:textId="77777777" w:rsidR="00EF6102" w:rsidRPr="00DD5486" w:rsidRDefault="00EF6102" w:rsidP="00EF6102">
      <w:pPr>
        <w:rPr>
          <w:sz w:val="23"/>
          <w:szCs w:val="23"/>
        </w:rPr>
      </w:pPr>
      <w:r w:rsidRPr="00DD5486">
        <w:rPr>
          <w:sz w:val="23"/>
          <w:szCs w:val="23"/>
        </w:rPr>
        <w:t>Political Science Forum Committee</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Fall 2015-Spring 2016</w:t>
      </w:r>
    </w:p>
    <w:p w14:paraId="36D16FBD" w14:textId="26B5E62C" w:rsidR="00A01712" w:rsidRPr="006B0D37" w:rsidRDefault="00EF6102" w:rsidP="00EF6102">
      <w:pPr>
        <w:rPr>
          <w:sz w:val="23"/>
          <w:szCs w:val="23"/>
        </w:rPr>
      </w:pPr>
      <w:r w:rsidRPr="00DD5486">
        <w:rPr>
          <w:sz w:val="23"/>
          <w:szCs w:val="23"/>
        </w:rPr>
        <w:tab/>
      </w:r>
      <w:r w:rsidRPr="00DD5486">
        <w:rPr>
          <w:sz w:val="23"/>
          <w:szCs w:val="23"/>
        </w:rPr>
        <w:tab/>
      </w:r>
    </w:p>
    <w:p w14:paraId="29263BA3" w14:textId="4B0C6D7F" w:rsidR="00EF6102" w:rsidRPr="00547655" w:rsidRDefault="00EF6102" w:rsidP="00EF6102">
      <w:pPr>
        <w:rPr>
          <w:b/>
          <w:sz w:val="23"/>
          <w:szCs w:val="23"/>
        </w:rPr>
      </w:pPr>
      <w:r w:rsidRPr="00547655">
        <w:rPr>
          <w:b/>
          <w:sz w:val="23"/>
          <w:szCs w:val="23"/>
        </w:rPr>
        <w:t>International Studies Association, International Law Section</w:t>
      </w:r>
    </w:p>
    <w:p w14:paraId="3ACAB24F" w14:textId="1DB83F39" w:rsidR="00EF6102" w:rsidRDefault="00EF6102" w:rsidP="00EF6102">
      <w:pPr>
        <w:rPr>
          <w:sz w:val="23"/>
          <w:szCs w:val="23"/>
        </w:rPr>
      </w:pPr>
      <w:r w:rsidRPr="00DD5486">
        <w:rPr>
          <w:sz w:val="23"/>
          <w:szCs w:val="23"/>
        </w:rPr>
        <w:t>Best Paper Award Committee Chair</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Fall 2018-Spring 2019</w:t>
      </w:r>
    </w:p>
    <w:p w14:paraId="6F49928E" w14:textId="244D1BC8" w:rsidR="006B7C5C" w:rsidRDefault="006B7C5C" w:rsidP="00EF6102">
      <w:pPr>
        <w:rPr>
          <w:b/>
          <w:bCs/>
          <w:sz w:val="23"/>
          <w:szCs w:val="23"/>
        </w:rPr>
      </w:pPr>
    </w:p>
    <w:p w14:paraId="3D2F9DC0" w14:textId="2E1A22E0" w:rsidR="001E05E7" w:rsidRDefault="001E05E7" w:rsidP="00EF6102">
      <w:pPr>
        <w:rPr>
          <w:b/>
          <w:bCs/>
          <w:sz w:val="23"/>
          <w:szCs w:val="23"/>
        </w:rPr>
      </w:pPr>
      <w:r>
        <w:rPr>
          <w:b/>
          <w:bCs/>
          <w:sz w:val="23"/>
          <w:szCs w:val="23"/>
        </w:rPr>
        <w:t>International Studies Association, International Theory Section</w:t>
      </w:r>
    </w:p>
    <w:p w14:paraId="3BB8B807" w14:textId="46FFD50A" w:rsidR="001E05E7" w:rsidRDefault="001E05E7" w:rsidP="00EF6102">
      <w:pPr>
        <w:rPr>
          <w:sz w:val="23"/>
          <w:szCs w:val="23"/>
        </w:rPr>
      </w:pPr>
      <w:r>
        <w:rPr>
          <w:sz w:val="23"/>
          <w:szCs w:val="23"/>
        </w:rPr>
        <w:t>Distinguished Scholar Award Committee Member</w:t>
      </w:r>
      <w:r>
        <w:rPr>
          <w:sz w:val="23"/>
          <w:szCs w:val="23"/>
        </w:rPr>
        <w:tab/>
      </w:r>
      <w:r>
        <w:rPr>
          <w:sz w:val="23"/>
          <w:szCs w:val="23"/>
        </w:rPr>
        <w:tab/>
      </w:r>
      <w:r>
        <w:rPr>
          <w:sz w:val="23"/>
          <w:szCs w:val="23"/>
        </w:rPr>
        <w:tab/>
      </w:r>
      <w:r w:rsidR="009A7F1F">
        <w:rPr>
          <w:sz w:val="23"/>
          <w:szCs w:val="23"/>
        </w:rPr>
        <w:t>Summer-Fall</w:t>
      </w:r>
      <w:r>
        <w:rPr>
          <w:sz w:val="23"/>
          <w:szCs w:val="23"/>
        </w:rPr>
        <w:t xml:space="preserve"> 2023 </w:t>
      </w:r>
    </w:p>
    <w:p w14:paraId="58266192" w14:textId="77777777" w:rsidR="001E05E7" w:rsidRPr="001E05E7" w:rsidRDefault="001E05E7" w:rsidP="00EF6102">
      <w:pPr>
        <w:rPr>
          <w:sz w:val="23"/>
          <w:szCs w:val="23"/>
        </w:rPr>
      </w:pPr>
    </w:p>
    <w:p w14:paraId="2EA15CE4" w14:textId="28C38171" w:rsidR="004764AE" w:rsidRPr="004764AE" w:rsidRDefault="004764AE" w:rsidP="00EF6102">
      <w:pPr>
        <w:rPr>
          <w:b/>
          <w:bCs/>
          <w:sz w:val="23"/>
          <w:szCs w:val="23"/>
        </w:rPr>
      </w:pPr>
      <w:r w:rsidRPr="004764AE">
        <w:rPr>
          <w:b/>
          <w:bCs/>
          <w:sz w:val="23"/>
          <w:szCs w:val="23"/>
        </w:rPr>
        <w:lastRenderedPageBreak/>
        <w:t>American Association for the Advancement of Science</w:t>
      </w:r>
    </w:p>
    <w:p w14:paraId="0D274F3A" w14:textId="4D271844" w:rsidR="00EF6102" w:rsidRPr="00DD5486" w:rsidRDefault="004764AE" w:rsidP="00EF6102">
      <w:pPr>
        <w:rPr>
          <w:sz w:val="23"/>
          <w:szCs w:val="23"/>
        </w:rPr>
      </w:pPr>
      <w:r>
        <w:rPr>
          <w:sz w:val="23"/>
          <w:szCs w:val="23"/>
        </w:rPr>
        <w:t xml:space="preserve">Application Reviewer, AAAS Science and Technology Fellowship </w:t>
      </w:r>
      <w:r w:rsidR="00EF6102" w:rsidRPr="00DD5486">
        <w:rPr>
          <w:sz w:val="23"/>
          <w:szCs w:val="23"/>
        </w:rPr>
        <w:tab/>
      </w:r>
      <w:r>
        <w:rPr>
          <w:sz w:val="23"/>
          <w:szCs w:val="23"/>
        </w:rPr>
        <w:t>Fall 2020</w:t>
      </w:r>
      <w:r w:rsidR="00EF6102" w:rsidRPr="00DD5486">
        <w:rPr>
          <w:sz w:val="23"/>
          <w:szCs w:val="23"/>
        </w:rPr>
        <w:tab/>
      </w:r>
      <w:r w:rsidR="00EF6102" w:rsidRPr="00DD5486">
        <w:rPr>
          <w:sz w:val="23"/>
          <w:szCs w:val="23"/>
        </w:rPr>
        <w:tab/>
      </w:r>
    </w:p>
    <w:p w14:paraId="3861A965" w14:textId="77777777" w:rsidR="004764AE" w:rsidRDefault="004764AE" w:rsidP="00EF6102">
      <w:pPr>
        <w:rPr>
          <w:b/>
          <w:sz w:val="23"/>
          <w:szCs w:val="23"/>
        </w:rPr>
      </w:pPr>
    </w:p>
    <w:p w14:paraId="38172555" w14:textId="1EE0FD49" w:rsidR="00EF6102" w:rsidRPr="00547655" w:rsidRDefault="00EF6102" w:rsidP="00EF6102">
      <w:pPr>
        <w:rPr>
          <w:b/>
          <w:sz w:val="23"/>
          <w:szCs w:val="23"/>
        </w:rPr>
      </w:pPr>
      <w:r w:rsidRPr="00547655">
        <w:rPr>
          <w:b/>
          <w:sz w:val="23"/>
          <w:szCs w:val="23"/>
        </w:rPr>
        <w:t>Brown University</w:t>
      </w:r>
    </w:p>
    <w:p w14:paraId="6B000FBC" w14:textId="77777777" w:rsidR="00EF6102" w:rsidRPr="00DD5486" w:rsidRDefault="00EF6102" w:rsidP="00EF6102">
      <w:pPr>
        <w:rPr>
          <w:sz w:val="23"/>
          <w:szCs w:val="23"/>
        </w:rPr>
      </w:pPr>
      <w:r w:rsidRPr="00DD5486">
        <w:rPr>
          <w:sz w:val="23"/>
          <w:szCs w:val="23"/>
        </w:rPr>
        <w:t>Undergraduate Thesis Committees</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2014-2017</w:t>
      </w:r>
    </w:p>
    <w:p w14:paraId="7C6881AD" w14:textId="77777777" w:rsidR="00EF6102" w:rsidRPr="00DD5486" w:rsidRDefault="00EF6102" w:rsidP="00EF6102">
      <w:pPr>
        <w:rPr>
          <w:sz w:val="23"/>
          <w:szCs w:val="23"/>
        </w:rPr>
      </w:pPr>
      <w:r w:rsidRPr="00DD5486">
        <w:rPr>
          <w:sz w:val="23"/>
          <w:szCs w:val="23"/>
        </w:rPr>
        <w:t xml:space="preserve">BIARI Alumni Grant Committee </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Fall 2016</w:t>
      </w:r>
    </w:p>
    <w:p w14:paraId="5043B6B8" w14:textId="77777777" w:rsidR="00EF6102" w:rsidRPr="00DD5486" w:rsidRDefault="00EF6102" w:rsidP="00EF6102">
      <w:pPr>
        <w:rPr>
          <w:sz w:val="23"/>
          <w:szCs w:val="23"/>
        </w:rPr>
      </w:pPr>
    </w:p>
    <w:p w14:paraId="50C587D6" w14:textId="77777777" w:rsidR="00EF6102" w:rsidRPr="00547655" w:rsidRDefault="00EF6102" w:rsidP="00EF6102">
      <w:pPr>
        <w:rPr>
          <w:b/>
          <w:sz w:val="23"/>
          <w:szCs w:val="23"/>
        </w:rPr>
      </w:pPr>
      <w:r w:rsidRPr="00547655">
        <w:rPr>
          <w:b/>
          <w:sz w:val="23"/>
          <w:szCs w:val="23"/>
        </w:rPr>
        <w:t>The George Washington University</w:t>
      </w:r>
    </w:p>
    <w:p w14:paraId="44F8F229" w14:textId="77777777" w:rsidR="00EF6102" w:rsidRPr="00DD5486" w:rsidRDefault="00EF6102" w:rsidP="00EF6102">
      <w:pPr>
        <w:rPr>
          <w:sz w:val="23"/>
          <w:szCs w:val="23"/>
        </w:rPr>
      </w:pPr>
      <w:r w:rsidRPr="00DD5486">
        <w:rPr>
          <w:sz w:val="23"/>
          <w:szCs w:val="23"/>
        </w:rPr>
        <w:t>Co-Chair of the Graduate Student Caucus (Political Science Dept.)</w:t>
      </w:r>
      <w:r w:rsidRPr="00DD5486">
        <w:rPr>
          <w:sz w:val="23"/>
          <w:szCs w:val="23"/>
        </w:rPr>
        <w:tab/>
        <w:t>Winter 2010-Spring 2012</w:t>
      </w:r>
    </w:p>
    <w:p w14:paraId="47B4456C" w14:textId="77777777" w:rsidR="00547655" w:rsidRDefault="00547655" w:rsidP="00547655">
      <w:pPr>
        <w:pStyle w:val="BodyText3"/>
        <w:pBdr>
          <w:bottom w:val="single" w:sz="12" w:space="1" w:color="auto"/>
        </w:pBdr>
        <w:rPr>
          <w:b/>
          <w:sz w:val="24"/>
          <w:szCs w:val="24"/>
        </w:rPr>
      </w:pPr>
    </w:p>
    <w:p w14:paraId="185B0C95" w14:textId="749F0A38" w:rsidR="00B16922" w:rsidRDefault="00B16922" w:rsidP="00547655">
      <w:pPr>
        <w:pStyle w:val="BodyText3"/>
        <w:pBdr>
          <w:bottom w:val="single" w:sz="12" w:space="1" w:color="auto"/>
        </w:pBdr>
        <w:rPr>
          <w:b/>
          <w:sz w:val="24"/>
          <w:szCs w:val="24"/>
        </w:rPr>
      </w:pPr>
      <w:r>
        <w:rPr>
          <w:b/>
          <w:sz w:val="24"/>
          <w:szCs w:val="24"/>
        </w:rPr>
        <w:t>Reviewer</w:t>
      </w:r>
    </w:p>
    <w:p w14:paraId="77FE5F68" w14:textId="1F9C2F0B" w:rsidR="00B16922" w:rsidRPr="00B16922" w:rsidRDefault="00B16922" w:rsidP="00547655">
      <w:pPr>
        <w:pStyle w:val="BodyText3"/>
        <w:pBdr>
          <w:bottom w:val="single" w:sz="12" w:space="1" w:color="auto"/>
        </w:pBdr>
        <w:rPr>
          <w:i/>
          <w:sz w:val="24"/>
          <w:szCs w:val="24"/>
        </w:rPr>
      </w:pPr>
      <w:r w:rsidRPr="00B16922">
        <w:rPr>
          <w:i/>
          <w:sz w:val="24"/>
          <w:szCs w:val="24"/>
        </w:rPr>
        <w:t>International Studies Review; International Studies Quarterly;</w:t>
      </w:r>
      <w:r w:rsidR="00B40176">
        <w:rPr>
          <w:i/>
          <w:sz w:val="24"/>
          <w:szCs w:val="24"/>
        </w:rPr>
        <w:t xml:space="preserve"> International Organization; </w:t>
      </w:r>
      <w:r w:rsidRPr="00B16922">
        <w:rPr>
          <w:i/>
          <w:sz w:val="24"/>
          <w:szCs w:val="24"/>
        </w:rPr>
        <w:t xml:space="preserve"> </w:t>
      </w:r>
      <w:r w:rsidR="00FB293C">
        <w:rPr>
          <w:i/>
          <w:sz w:val="24"/>
          <w:szCs w:val="24"/>
        </w:rPr>
        <w:t xml:space="preserve">International Theory; </w:t>
      </w:r>
      <w:r w:rsidRPr="00B16922">
        <w:rPr>
          <w:i/>
          <w:sz w:val="24"/>
          <w:szCs w:val="24"/>
        </w:rPr>
        <w:t xml:space="preserve">International Affairs; Global Policy; </w:t>
      </w:r>
      <w:r w:rsidR="00EA1B39">
        <w:rPr>
          <w:i/>
          <w:sz w:val="24"/>
          <w:szCs w:val="24"/>
        </w:rPr>
        <w:t xml:space="preserve">Global Studies Quarterly; Journal of International Relations and Development; </w:t>
      </w:r>
      <w:r w:rsidRPr="00B16922">
        <w:rPr>
          <w:i/>
          <w:sz w:val="24"/>
          <w:szCs w:val="24"/>
        </w:rPr>
        <w:t>Journal of Asian and African Studies</w:t>
      </w:r>
      <w:r w:rsidR="00782DE2">
        <w:rPr>
          <w:i/>
          <w:sz w:val="24"/>
          <w:szCs w:val="24"/>
        </w:rPr>
        <w:t xml:space="preserve">; </w:t>
      </w:r>
      <w:r w:rsidR="0053476C">
        <w:rPr>
          <w:i/>
          <w:sz w:val="24"/>
          <w:szCs w:val="24"/>
        </w:rPr>
        <w:t xml:space="preserve">Review of International Political Economy; Cambridge Review of International Affairs; </w:t>
      </w:r>
      <w:r w:rsidR="00DA7F7A">
        <w:rPr>
          <w:i/>
          <w:sz w:val="24"/>
          <w:szCs w:val="24"/>
        </w:rPr>
        <w:t xml:space="preserve">Review of International Studies; </w:t>
      </w:r>
      <w:r w:rsidR="000F377A">
        <w:rPr>
          <w:i/>
          <w:sz w:val="24"/>
          <w:szCs w:val="24"/>
        </w:rPr>
        <w:t xml:space="preserve">Journal of Human Rights; </w:t>
      </w:r>
      <w:r w:rsidR="008F156B">
        <w:rPr>
          <w:i/>
          <w:sz w:val="24"/>
          <w:szCs w:val="24"/>
        </w:rPr>
        <w:t xml:space="preserve">University of Georgia Press; </w:t>
      </w:r>
      <w:r w:rsidR="00974B09">
        <w:rPr>
          <w:i/>
          <w:sz w:val="24"/>
          <w:szCs w:val="24"/>
        </w:rPr>
        <w:t xml:space="preserve">National Endowment </w:t>
      </w:r>
      <w:r w:rsidR="00A20EAD">
        <w:rPr>
          <w:i/>
          <w:sz w:val="24"/>
          <w:szCs w:val="24"/>
        </w:rPr>
        <w:t>for</w:t>
      </w:r>
      <w:r w:rsidR="00974B09">
        <w:rPr>
          <w:i/>
          <w:sz w:val="24"/>
          <w:szCs w:val="24"/>
        </w:rPr>
        <w:t xml:space="preserve"> the Humanities</w:t>
      </w:r>
      <w:r w:rsidR="00567F7A">
        <w:rPr>
          <w:i/>
          <w:sz w:val="24"/>
          <w:szCs w:val="24"/>
        </w:rPr>
        <w:t>; Carnegie Corporation</w:t>
      </w:r>
    </w:p>
    <w:p w14:paraId="2357943B" w14:textId="77777777" w:rsidR="00B16922" w:rsidRDefault="00B16922" w:rsidP="00547655">
      <w:pPr>
        <w:pStyle w:val="BodyText3"/>
        <w:pBdr>
          <w:bottom w:val="single" w:sz="12" w:space="1" w:color="auto"/>
        </w:pBdr>
        <w:rPr>
          <w:b/>
          <w:sz w:val="24"/>
          <w:szCs w:val="24"/>
        </w:rPr>
      </w:pPr>
    </w:p>
    <w:p w14:paraId="4CE3B82B" w14:textId="104D95BD" w:rsidR="000A7976" w:rsidRPr="00DD5486" w:rsidRDefault="00547655">
      <w:pPr>
        <w:rPr>
          <w:sz w:val="23"/>
          <w:szCs w:val="23"/>
        </w:rPr>
      </w:pPr>
      <w:r>
        <w:rPr>
          <w:sz w:val="23"/>
          <w:szCs w:val="23"/>
        </w:rPr>
        <w:t xml:space="preserve">Updated </w:t>
      </w:r>
      <w:r w:rsidR="00BE7322">
        <w:rPr>
          <w:sz w:val="23"/>
          <w:szCs w:val="23"/>
        </w:rPr>
        <w:t>December</w:t>
      </w:r>
      <w:r w:rsidR="00427D1F">
        <w:rPr>
          <w:sz w:val="23"/>
          <w:szCs w:val="23"/>
        </w:rPr>
        <w:t xml:space="preserve"> 2023</w:t>
      </w:r>
    </w:p>
    <w:sectPr w:rsidR="000A7976" w:rsidRPr="00DD5486" w:rsidSect="0015028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CEB"/>
    <w:multiLevelType w:val="hybridMultilevel"/>
    <w:tmpl w:val="AD201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6C1D2D"/>
    <w:multiLevelType w:val="hybridMultilevel"/>
    <w:tmpl w:val="9AB6BBC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51251"/>
    <w:multiLevelType w:val="hybridMultilevel"/>
    <w:tmpl w:val="FF002828"/>
    <w:lvl w:ilvl="0" w:tplc="90A6DB3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23B218B5"/>
    <w:multiLevelType w:val="hybridMultilevel"/>
    <w:tmpl w:val="1284C7B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484F4B21"/>
    <w:multiLevelType w:val="hybridMultilevel"/>
    <w:tmpl w:val="C89C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9498790">
    <w:abstractNumId w:val="4"/>
  </w:num>
  <w:num w:numId="2" w16cid:durableId="604197085">
    <w:abstractNumId w:val="3"/>
  </w:num>
  <w:num w:numId="3" w16cid:durableId="853572583">
    <w:abstractNumId w:val="1"/>
  </w:num>
  <w:num w:numId="4" w16cid:durableId="634990135">
    <w:abstractNumId w:val="2"/>
  </w:num>
  <w:num w:numId="5" w16cid:durableId="2452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02"/>
    <w:rsid w:val="00017267"/>
    <w:rsid w:val="00020791"/>
    <w:rsid w:val="00035158"/>
    <w:rsid w:val="00063A0B"/>
    <w:rsid w:val="00083D2A"/>
    <w:rsid w:val="000A1AD7"/>
    <w:rsid w:val="000A7976"/>
    <w:rsid w:val="000B3439"/>
    <w:rsid w:val="000B7BB5"/>
    <w:rsid w:val="000C1D4B"/>
    <w:rsid w:val="000C24E6"/>
    <w:rsid w:val="000D4407"/>
    <w:rsid w:val="000F377A"/>
    <w:rsid w:val="000F569D"/>
    <w:rsid w:val="00100EC8"/>
    <w:rsid w:val="001049E6"/>
    <w:rsid w:val="00115F48"/>
    <w:rsid w:val="00120041"/>
    <w:rsid w:val="00131B01"/>
    <w:rsid w:val="00150288"/>
    <w:rsid w:val="001567E4"/>
    <w:rsid w:val="001710E4"/>
    <w:rsid w:val="0017182C"/>
    <w:rsid w:val="001733D1"/>
    <w:rsid w:val="00184529"/>
    <w:rsid w:val="001A1E9F"/>
    <w:rsid w:val="001A6670"/>
    <w:rsid w:val="001B0713"/>
    <w:rsid w:val="001B32BD"/>
    <w:rsid w:val="001B3533"/>
    <w:rsid w:val="001B756E"/>
    <w:rsid w:val="001C12E9"/>
    <w:rsid w:val="001C682E"/>
    <w:rsid w:val="001D4F7E"/>
    <w:rsid w:val="001E05E7"/>
    <w:rsid w:val="001F23F0"/>
    <w:rsid w:val="001F3839"/>
    <w:rsid w:val="00206667"/>
    <w:rsid w:val="00207E27"/>
    <w:rsid w:val="00211C4E"/>
    <w:rsid w:val="002126DA"/>
    <w:rsid w:val="0021511D"/>
    <w:rsid w:val="002302C1"/>
    <w:rsid w:val="002458CE"/>
    <w:rsid w:val="00251338"/>
    <w:rsid w:val="002661B4"/>
    <w:rsid w:val="00283D7D"/>
    <w:rsid w:val="00290DEC"/>
    <w:rsid w:val="00293B12"/>
    <w:rsid w:val="00294235"/>
    <w:rsid w:val="002A79B5"/>
    <w:rsid w:val="002B2138"/>
    <w:rsid w:val="002C27C2"/>
    <w:rsid w:val="002D7208"/>
    <w:rsid w:val="002E0FF5"/>
    <w:rsid w:val="002E7754"/>
    <w:rsid w:val="002E777E"/>
    <w:rsid w:val="00306AC6"/>
    <w:rsid w:val="0031399D"/>
    <w:rsid w:val="00331AD2"/>
    <w:rsid w:val="00340F96"/>
    <w:rsid w:val="00341C18"/>
    <w:rsid w:val="00342418"/>
    <w:rsid w:val="00360396"/>
    <w:rsid w:val="00362001"/>
    <w:rsid w:val="0036555A"/>
    <w:rsid w:val="003A36A9"/>
    <w:rsid w:val="003B23C6"/>
    <w:rsid w:val="003D098E"/>
    <w:rsid w:val="003D5B95"/>
    <w:rsid w:val="003E095E"/>
    <w:rsid w:val="003E193F"/>
    <w:rsid w:val="003E6722"/>
    <w:rsid w:val="00400D3A"/>
    <w:rsid w:val="004211E7"/>
    <w:rsid w:val="00427D1F"/>
    <w:rsid w:val="00432F9F"/>
    <w:rsid w:val="004375FB"/>
    <w:rsid w:val="004645EC"/>
    <w:rsid w:val="004764AE"/>
    <w:rsid w:val="004A1205"/>
    <w:rsid w:val="004C6D45"/>
    <w:rsid w:val="004D3336"/>
    <w:rsid w:val="004E4493"/>
    <w:rsid w:val="004F15F6"/>
    <w:rsid w:val="005054A5"/>
    <w:rsid w:val="005105B4"/>
    <w:rsid w:val="00510F97"/>
    <w:rsid w:val="00512393"/>
    <w:rsid w:val="0053476C"/>
    <w:rsid w:val="00534A93"/>
    <w:rsid w:val="00547655"/>
    <w:rsid w:val="00562994"/>
    <w:rsid w:val="00562EBB"/>
    <w:rsid w:val="00567F7A"/>
    <w:rsid w:val="005877AB"/>
    <w:rsid w:val="005901B8"/>
    <w:rsid w:val="00594CF6"/>
    <w:rsid w:val="005A33FD"/>
    <w:rsid w:val="005A63D6"/>
    <w:rsid w:val="005B2006"/>
    <w:rsid w:val="005B6112"/>
    <w:rsid w:val="005E3E43"/>
    <w:rsid w:val="00602831"/>
    <w:rsid w:val="00615127"/>
    <w:rsid w:val="00622631"/>
    <w:rsid w:val="00633E5A"/>
    <w:rsid w:val="00654A47"/>
    <w:rsid w:val="0068221F"/>
    <w:rsid w:val="0069158A"/>
    <w:rsid w:val="006A5DD4"/>
    <w:rsid w:val="006B03A1"/>
    <w:rsid w:val="006B0D37"/>
    <w:rsid w:val="006B3B15"/>
    <w:rsid w:val="006B7C5C"/>
    <w:rsid w:val="006C7FF9"/>
    <w:rsid w:val="006F1EF2"/>
    <w:rsid w:val="007167EB"/>
    <w:rsid w:val="00721B8D"/>
    <w:rsid w:val="00735F7E"/>
    <w:rsid w:val="00744916"/>
    <w:rsid w:val="007643F6"/>
    <w:rsid w:val="00767870"/>
    <w:rsid w:val="00775E6E"/>
    <w:rsid w:val="00782DE2"/>
    <w:rsid w:val="007B58A4"/>
    <w:rsid w:val="007C00AE"/>
    <w:rsid w:val="008024B6"/>
    <w:rsid w:val="008254BF"/>
    <w:rsid w:val="00826A66"/>
    <w:rsid w:val="0085039C"/>
    <w:rsid w:val="00881ED4"/>
    <w:rsid w:val="0088493A"/>
    <w:rsid w:val="00884B50"/>
    <w:rsid w:val="008924D5"/>
    <w:rsid w:val="00895006"/>
    <w:rsid w:val="008C31EE"/>
    <w:rsid w:val="008C72ED"/>
    <w:rsid w:val="008D7BC1"/>
    <w:rsid w:val="008F156B"/>
    <w:rsid w:val="009022A8"/>
    <w:rsid w:val="00924ED4"/>
    <w:rsid w:val="00932FF0"/>
    <w:rsid w:val="0093562A"/>
    <w:rsid w:val="009518A0"/>
    <w:rsid w:val="00956FC1"/>
    <w:rsid w:val="00963853"/>
    <w:rsid w:val="00965866"/>
    <w:rsid w:val="00974763"/>
    <w:rsid w:val="00974B09"/>
    <w:rsid w:val="00977A72"/>
    <w:rsid w:val="00991324"/>
    <w:rsid w:val="00996026"/>
    <w:rsid w:val="0099782B"/>
    <w:rsid w:val="009A2E21"/>
    <w:rsid w:val="009A7F1F"/>
    <w:rsid w:val="009B7751"/>
    <w:rsid w:val="009E720D"/>
    <w:rsid w:val="009F4CF3"/>
    <w:rsid w:val="009F68E6"/>
    <w:rsid w:val="00A01712"/>
    <w:rsid w:val="00A12D87"/>
    <w:rsid w:val="00A20EAD"/>
    <w:rsid w:val="00A5621C"/>
    <w:rsid w:val="00A71F0E"/>
    <w:rsid w:val="00A94D10"/>
    <w:rsid w:val="00A97DDA"/>
    <w:rsid w:val="00AA34AA"/>
    <w:rsid w:val="00AC6017"/>
    <w:rsid w:val="00AE6D31"/>
    <w:rsid w:val="00B03DB4"/>
    <w:rsid w:val="00B06C51"/>
    <w:rsid w:val="00B16922"/>
    <w:rsid w:val="00B40176"/>
    <w:rsid w:val="00B44984"/>
    <w:rsid w:val="00B46D53"/>
    <w:rsid w:val="00B476CE"/>
    <w:rsid w:val="00B6366D"/>
    <w:rsid w:val="00B638E4"/>
    <w:rsid w:val="00B654BF"/>
    <w:rsid w:val="00B837F7"/>
    <w:rsid w:val="00B860C2"/>
    <w:rsid w:val="00B92E7B"/>
    <w:rsid w:val="00B934AF"/>
    <w:rsid w:val="00B97C59"/>
    <w:rsid w:val="00BC499E"/>
    <w:rsid w:val="00BC6113"/>
    <w:rsid w:val="00BD7AC5"/>
    <w:rsid w:val="00BE17EB"/>
    <w:rsid w:val="00BE7322"/>
    <w:rsid w:val="00BF4DDA"/>
    <w:rsid w:val="00C00A8E"/>
    <w:rsid w:val="00C071DC"/>
    <w:rsid w:val="00C104FA"/>
    <w:rsid w:val="00C10AD0"/>
    <w:rsid w:val="00C10CFB"/>
    <w:rsid w:val="00C15C9A"/>
    <w:rsid w:val="00C23EFE"/>
    <w:rsid w:val="00C36066"/>
    <w:rsid w:val="00C5108A"/>
    <w:rsid w:val="00C56C58"/>
    <w:rsid w:val="00C70609"/>
    <w:rsid w:val="00C8336D"/>
    <w:rsid w:val="00C83EDB"/>
    <w:rsid w:val="00C84153"/>
    <w:rsid w:val="00C8754E"/>
    <w:rsid w:val="00C94524"/>
    <w:rsid w:val="00CC0012"/>
    <w:rsid w:val="00CC2F5D"/>
    <w:rsid w:val="00D07140"/>
    <w:rsid w:val="00D26E69"/>
    <w:rsid w:val="00D27E7B"/>
    <w:rsid w:val="00D336F2"/>
    <w:rsid w:val="00D60619"/>
    <w:rsid w:val="00D74F8A"/>
    <w:rsid w:val="00D815DC"/>
    <w:rsid w:val="00D82492"/>
    <w:rsid w:val="00D940E4"/>
    <w:rsid w:val="00DA1E4E"/>
    <w:rsid w:val="00DA7F7A"/>
    <w:rsid w:val="00DB2A63"/>
    <w:rsid w:val="00DC37BB"/>
    <w:rsid w:val="00DD4EB0"/>
    <w:rsid w:val="00DD5486"/>
    <w:rsid w:val="00E044E8"/>
    <w:rsid w:val="00E14CAB"/>
    <w:rsid w:val="00E2572A"/>
    <w:rsid w:val="00E261A7"/>
    <w:rsid w:val="00E262F6"/>
    <w:rsid w:val="00E548D7"/>
    <w:rsid w:val="00E7536D"/>
    <w:rsid w:val="00E828D6"/>
    <w:rsid w:val="00EA1B39"/>
    <w:rsid w:val="00EC2E1F"/>
    <w:rsid w:val="00ED3EEB"/>
    <w:rsid w:val="00ED5C3D"/>
    <w:rsid w:val="00ED70AE"/>
    <w:rsid w:val="00EE0030"/>
    <w:rsid w:val="00EE09D2"/>
    <w:rsid w:val="00EF6102"/>
    <w:rsid w:val="00EF6794"/>
    <w:rsid w:val="00F027CD"/>
    <w:rsid w:val="00F13DFC"/>
    <w:rsid w:val="00F31F9F"/>
    <w:rsid w:val="00F75F96"/>
    <w:rsid w:val="00F807DA"/>
    <w:rsid w:val="00F90D42"/>
    <w:rsid w:val="00F94C63"/>
    <w:rsid w:val="00FB293C"/>
    <w:rsid w:val="00FF0F22"/>
    <w:rsid w:val="00FF7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6B075"/>
  <w14:defaultImageDpi w14:val="300"/>
  <w15:docId w15:val="{2D4BA1D2-6F85-344C-9078-04D9D5EE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486"/>
    <w:rPr>
      <w:rFonts w:ascii="Times New Roman" w:eastAsia="Times New Roman" w:hAnsi="Times New Roman" w:cs="Times New Roman"/>
    </w:rPr>
  </w:style>
  <w:style w:type="paragraph" w:styleId="Heading1">
    <w:name w:val="heading 1"/>
    <w:basedOn w:val="Normal"/>
    <w:next w:val="Normal"/>
    <w:link w:val="Heading1Char"/>
    <w:qFormat/>
    <w:rsid w:val="00512393"/>
    <w:pPr>
      <w:keepNext/>
      <w:widowControl w:val="0"/>
      <w:outlineLvl w:val="0"/>
    </w:pPr>
    <w:rPr>
      <w:rFonts w:ascii="Century Gothic" w:hAnsi="Century Gothic"/>
      <w:b/>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D5486"/>
    <w:pPr>
      <w:widowControl w:val="0"/>
      <w:tabs>
        <w:tab w:val="left" w:pos="1800"/>
      </w:tabs>
      <w:ind w:left="720"/>
    </w:pPr>
    <w:rPr>
      <w:rFonts w:ascii="Century Gothic" w:hAnsi="Century Gothic"/>
      <w:color w:val="000000"/>
      <w:kern w:val="28"/>
      <w:sz w:val="22"/>
      <w:szCs w:val="20"/>
    </w:rPr>
  </w:style>
  <w:style w:type="character" w:customStyle="1" w:styleId="BodyTextIndentChar">
    <w:name w:val="Body Text Indent Char"/>
    <w:basedOn w:val="DefaultParagraphFont"/>
    <w:link w:val="BodyTextIndent"/>
    <w:rsid w:val="00DD5486"/>
    <w:rPr>
      <w:rFonts w:ascii="Century Gothic" w:eastAsia="Times New Roman" w:hAnsi="Century Gothic" w:cs="Times New Roman"/>
      <w:color w:val="000000"/>
      <w:kern w:val="28"/>
      <w:sz w:val="22"/>
      <w:szCs w:val="20"/>
    </w:rPr>
  </w:style>
  <w:style w:type="paragraph" w:styleId="BodyText">
    <w:name w:val="Body Text"/>
    <w:basedOn w:val="Normal"/>
    <w:link w:val="BodyTextChar"/>
    <w:uiPriority w:val="99"/>
    <w:unhideWhenUsed/>
    <w:rsid w:val="00150288"/>
    <w:pPr>
      <w:spacing w:after="120"/>
    </w:pPr>
  </w:style>
  <w:style w:type="character" w:customStyle="1" w:styleId="BodyTextChar">
    <w:name w:val="Body Text Char"/>
    <w:basedOn w:val="DefaultParagraphFont"/>
    <w:link w:val="BodyText"/>
    <w:uiPriority w:val="99"/>
    <w:rsid w:val="00150288"/>
    <w:rPr>
      <w:rFonts w:ascii="Times New Roman" w:eastAsia="Times New Roman" w:hAnsi="Times New Roman" w:cs="Times New Roman"/>
    </w:rPr>
  </w:style>
  <w:style w:type="paragraph" w:styleId="BodyText3">
    <w:name w:val="Body Text 3"/>
    <w:basedOn w:val="Normal"/>
    <w:link w:val="BodyText3Char"/>
    <w:uiPriority w:val="99"/>
    <w:unhideWhenUsed/>
    <w:rsid w:val="002661B4"/>
    <w:pPr>
      <w:spacing w:after="120"/>
    </w:pPr>
    <w:rPr>
      <w:sz w:val="16"/>
      <w:szCs w:val="16"/>
    </w:rPr>
  </w:style>
  <w:style w:type="character" w:customStyle="1" w:styleId="BodyText3Char">
    <w:name w:val="Body Text 3 Char"/>
    <w:basedOn w:val="DefaultParagraphFont"/>
    <w:link w:val="BodyText3"/>
    <w:uiPriority w:val="99"/>
    <w:rsid w:val="002661B4"/>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512393"/>
    <w:rPr>
      <w:rFonts w:ascii="Century Gothic" w:eastAsia="Times New Roman" w:hAnsi="Century Gothic" w:cs="Times New Roman"/>
      <w:b/>
      <w:kern w:val="28"/>
      <w:sz w:val="22"/>
      <w:szCs w:val="20"/>
    </w:rPr>
  </w:style>
  <w:style w:type="character" w:styleId="CommentReference">
    <w:name w:val="annotation reference"/>
    <w:basedOn w:val="DefaultParagraphFont"/>
    <w:uiPriority w:val="99"/>
    <w:semiHidden/>
    <w:unhideWhenUsed/>
    <w:rsid w:val="00207E27"/>
    <w:rPr>
      <w:sz w:val="18"/>
      <w:szCs w:val="18"/>
    </w:rPr>
  </w:style>
  <w:style w:type="paragraph" w:styleId="CommentText">
    <w:name w:val="annotation text"/>
    <w:basedOn w:val="Normal"/>
    <w:link w:val="CommentTextChar"/>
    <w:uiPriority w:val="99"/>
    <w:semiHidden/>
    <w:unhideWhenUsed/>
    <w:rsid w:val="00207E27"/>
  </w:style>
  <w:style w:type="character" w:customStyle="1" w:styleId="CommentTextChar">
    <w:name w:val="Comment Text Char"/>
    <w:basedOn w:val="DefaultParagraphFont"/>
    <w:link w:val="CommentText"/>
    <w:uiPriority w:val="99"/>
    <w:semiHidden/>
    <w:rsid w:val="00207E2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07E27"/>
    <w:rPr>
      <w:b/>
      <w:bCs/>
      <w:sz w:val="20"/>
      <w:szCs w:val="20"/>
    </w:rPr>
  </w:style>
  <w:style w:type="character" w:customStyle="1" w:styleId="CommentSubjectChar">
    <w:name w:val="Comment Subject Char"/>
    <w:basedOn w:val="CommentTextChar"/>
    <w:link w:val="CommentSubject"/>
    <w:uiPriority w:val="99"/>
    <w:semiHidden/>
    <w:rsid w:val="00207E2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07E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E27"/>
    <w:rPr>
      <w:rFonts w:ascii="Lucida Grande" w:eastAsia="Times New Roman" w:hAnsi="Lucida Grande" w:cs="Lucida Grande"/>
      <w:sz w:val="18"/>
      <w:szCs w:val="18"/>
    </w:rPr>
  </w:style>
  <w:style w:type="character" w:styleId="Hyperlink">
    <w:name w:val="Hyperlink"/>
    <w:basedOn w:val="DefaultParagraphFont"/>
    <w:uiPriority w:val="99"/>
    <w:unhideWhenUsed/>
    <w:rsid w:val="00A97DDA"/>
    <w:rPr>
      <w:color w:val="0000FF"/>
      <w:u w:val="single"/>
    </w:rPr>
  </w:style>
  <w:style w:type="paragraph" w:styleId="ListParagraph">
    <w:name w:val="List Paragraph"/>
    <w:basedOn w:val="Normal"/>
    <w:uiPriority w:val="34"/>
    <w:qFormat/>
    <w:rsid w:val="00020791"/>
    <w:pPr>
      <w:ind w:left="720"/>
      <w:contextualSpacing/>
    </w:pPr>
  </w:style>
  <w:style w:type="character" w:styleId="FollowedHyperlink">
    <w:name w:val="FollowedHyperlink"/>
    <w:basedOn w:val="DefaultParagraphFont"/>
    <w:uiPriority w:val="99"/>
    <w:semiHidden/>
    <w:unhideWhenUsed/>
    <w:rsid w:val="00924ED4"/>
    <w:rPr>
      <w:color w:val="800080" w:themeColor="followedHyperlink"/>
      <w:u w:val="single"/>
    </w:rPr>
  </w:style>
  <w:style w:type="character" w:styleId="UnresolvedMention">
    <w:name w:val="Unresolved Mention"/>
    <w:basedOn w:val="DefaultParagraphFont"/>
    <w:uiPriority w:val="99"/>
    <w:semiHidden/>
    <w:unhideWhenUsed/>
    <w:rsid w:val="00DA1E4E"/>
    <w:rPr>
      <w:color w:val="605E5C"/>
      <w:shd w:val="clear" w:color="auto" w:fill="E1DFDD"/>
    </w:rPr>
  </w:style>
  <w:style w:type="character" w:customStyle="1" w:styleId="anchor-text">
    <w:name w:val="anchor-text"/>
    <w:basedOn w:val="DefaultParagraphFont"/>
    <w:rsid w:val="007C0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80689">
      <w:bodyDiv w:val="1"/>
      <w:marLeft w:val="0"/>
      <w:marRight w:val="0"/>
      <w:marTop w:val="0"/>
      <w:marBottom w:val="0"/>
      <w:divBdr>
        <w:top w:val="none" w:sz="0" w:space="0" w:color="auto"/>
        <w:left w:val="none" w:sz="0" w:space="0" w:color="auto"/>
        <w:bottom w:val="none" w:sz="0" w:space="0" w:color="auto"/>
        <w:right w:val="none" w:sz="0" w:space="0" w:color="auto"/>
      </w:divBdr>
    </w:div>
    <w:div w:id="235476732">
      <w:bodyDiv w:val="1"/>
      <w:marLeft w:val="0"/>
      <w:marRight w:val="0"/>
      <w:marTop w:val="0"/>
      <w:marBottom w:val="0"/>
      <w:divBdr>
        <w:top w:val="none" w:sz="0" w:space="0" w:color="auto"/>
        <w:left w:val="none" w:sz="0" w:space="0" w:color="auto"/>
        <w:bottom w:val="none" w:sz="0" w:space="0" w:color="auto"/>
        <w:right w:val="none" w:sz="0" w:space="0" w:color="auto"/>
      </w:divBdr>
    </w:div>
    <w:div w:id="249504346">
      <w:bodyDiv w:val="1"/>
      <w:marLeft w:val="0"/>
      <w:marRight w:val="0"/>
      <w:marTop w:val="0"/>
      <w:marBottom w:val="0"/>
      <w:divBdr>
        <w:top w:val="none" w:sz="0" w:space="0" w:color="auto"/>
        <w:left w:val="none" w:sz="0" w:space="0" w:color="auto"/>
        <w:bottom w:val="none" w:sz="0" w:space="0" w:color="auto"/>
        <w:right w:val="none" w:sz="0" w:space="0" w:color="auto"/>
      </w:divBdr>
    </w:div>
    <w:div w:id="298537709">
      <w:bodyDiv w:val="1"/>
      <w:marLeft w:val="0"/>
      <w:marRight w:val="0"/>
      <w:marTop w:val="0"/>
      <w:marBottom w:val="0"/>
      <w:divBdr>
        <w:top w:val="none" w:sz="0" w:space="0" w:color="auto"/>
        <w:left w:val="none" w:sz="0" w:space="0" w:color="auto"/>
        <w:bottom w:val="none" w:sz="0" w:space="0" w:color="auto"/>
        <w:right w:val="none" w:sz="0" w:space="0" w:color="auto"/>
      </w:divBdr>
    </w:div>
    <w:div w:id="546917624">
      <w:bodyDiv w:val="1"/>
      <w:marLeft w:val="0"/>
      <w:marRight w:val="0"/>
      <w:marTop w:val="0"/>
      <w:marBottom w:val="0"/>
      <w:divBdr>
        <w:top w:val="none" w:sz="0" w:space="0" w:color="auto"/>
        <w:left w:val="none" w:sz="0" w:space="0" w:color="auto"/>
        <w:bottom w:val="none" w:sz="0" w:space="0" w:color="auto"/>
        <w:right w:val="none" w:sz="0" w:space="0" w:color="auto"/>
      </w:divBdr>
    </w:div>
    <w:div w:id="963464824">
      <w:bodyDiv w:val="1"/>
      <w:marLeft w:val="0"/>
      <w:marRight w:val="0"/>
      <w:marTop w:val="0"/>
      <w:marBottom w:val="0"/>
      <w:divBdr>
        <w:top w:val="none" w:sz="0" w:space="0" w:color="auto"/>
        <w:left w:val="none" w:sz="0" w:space="0" w:color="auto"/>
        <w:bottom w:val="none" w:sz="0" w:space="0" w:color="auto"/>
        <w:right w:val="none" w:sz="0" w:space="0" w:color="auto"/>
      </w:divBdr>
    </w:div>
    <w:div w:id="990866390">
      <w:bodyDiv w:val="1"/>
      <w:marLeft w:val="0"/>
      <w:marRight w:val="0"/>
      <w:marTop w:val="0"/>
      <w:marBottom w:val="0"/>
      <w:divBdr>
        <w:top w:val="none" w:sz="0" w:space="0" w:color="auto"/>
        <w:left w:val="none" w:sz="0" w:space="0" w:color="auto"/>
        <w:bottom w:val="none" w:sz="0" w:space="0" w:color="auto"/>
        <w:right w:val="none" w:sz="0" w:space="0" w:color="auto"/>
      </w:divBdr>
    </w:div>
    <w:div w:id="1206062376">
      <w:bodyDiv w:val="1"/>
      <w:marLeft w:val="0"/>
      <w:marRight w:val="0"/>
      <w:marTop w:val="0"/>
      <w:marBottom w:val="0"/>
      <w:divBdr>
        <w:top w:val="none" w:sz="0" w:space="0" w:color="auto"/>
        <w:left w:val="none" w:sz="0" w:space="0" w:color="auto"/>
        <w:bottom w:val="none" w:sz="0" w:space="0" w:color="auto"/>
        <w:right w:val="none" w:sz="0" w:space="0" w:color="auto"/>
      </w:divBdr>
    </w:div>
    <w:div w:id="1295674986">
      <w:bodyDiv w:val="1"/>
      <w:marLeft w:val="0"/>
      <w:marRight w:val="0"/>
      <w:marTop w:val="0"/>
      <w:marBottom w:val="0"/>
      <w:divBdr>
        <w:top w:val="none" w:sz="0" w:space="0" w:color="auto"/>
        <w:left w:val="none" w:sz="0" w:space="0" w:color="auto"/>
        <w:bottom w:val="none" w:sz="0" w:space="0" w:color="auto"/>
        <w:right w:val="none" w:sz="0" w:space="0" w:color="auto"/>
      </w:divBdr>
    </w:div>
    <w:div w:id="1390885433">
      <w:bodyDiv w:val="1"/>
      <w:marLeft w:val="0"/>
      <w:marRight w:val="0"/>
      <w:marTop w:val="0"/>
      <w:marBottom w:val="0"/>
      <w:divBdr>
        <w:top w:val="none" w:sz="0" w:space="0" w:color="auto"/>
        <w:left w:val="none" w:sz="0" w:space="0" w:color="auto"/>
        <w:bottom w:val="none" w:sz="0" w:space="0" w:color="auto"/>
        <w:right w:val="none" w:sz="0" w:space="0" w:color="auto"/>
      </w:divBdr>
    </w:div>
    <w:div w:id="1504205037">
      <w:bodyDiv w:val="1"/>
      <w:marLeft w:val="0"/>
      <w:marRight w:val="0"/>
      <w:marTop w:val="0"/>
      <w:marBottom w:val="0"/>
      <w:divBdr>
        <w:top w:val="none" w:sz="0" w:space="0" w:color="auto"/>
        <w:left w:val="none" w:sz="0" w:space="0" w:color="auto"/>
        <w:bottom w:val="none" w:sz="0" w:space="0" w:color="auto"/>
        <w:right w:val="none" w:sz="0" w:space="0" w:color="auto"/>
      </w:divBdr>
    </w:div>
    <w:div w:id="1545019723">
      <w:bodyDiv w:val="1"/>
      <w:marLeft w:val="0"/>
      <w:marRight w:val="0"/>
      <w:marTop w:val="0"/>
      <w:marBottom w:val="0"/>
      <w:divBdr>
        <w:top w:val="none" w:sz="0" w:space="0" w:color="auto"/>
        <w:left w:val="none" w:sz="0" w:space="0" w:color="auto"/>
        <w:bottom w:val="none" w:sz="0" w:space="0" w:color="auto"/>
        <w:right w:val="none" w:sz="0" w:space="0" w:color="auto"/>
      </w:divBdr>
    </w:div>
    <w:div w:id="1671104627">
      <w:bodyDiv w:val="1"/>
      <w:marLeft w:val="0"/>
      <w:marRight w:val="0"/>
      <w:marTop w:val="0"/>
      <w:marBottom w:val="0"/>
      <w:divBdr>
        <w:top w:val="none" w:sz="0" w:space="0" w:color="auto"/>
        <w:left w:val="none" w:sz="0" w:space="0" w:color="auto"/>
        <w:bottom w:val="none" w:sz="0" w:space="0" w:color="auto"/>
        <w:right w:val="none" w:sz="0" w:space="0" w:color="auto"/>
      </w:divBdr>
    </w:div>
    <w:div w:id="1682321322">
      <w:bodyDiv w:val="1"/>
      <w:marLeft w:val="0"/>
      <w:marRight w:val="0"/>
      <w:marTop w:val="0"/>
      <w:marBottom w:val="0"/>
      <w:divBdr>
        <w:top w:val="none" w:sz="0" w:space="0" w:color="auto"/>
        <w:left w:val="none" w:sz="0" w:space="0" w:color="auto"/>
        <w:bottom w:val="none" w:sz="0" w:space="0" w:color="auto"/>
        <w:right w:val="none" w:sz="0" w:space="0" w:color="auto"/>
      </w:divBdr>
    </w:div>
    <w:div w:id="2004428270">
      <w:bodyDiv w:val="1"/>
      <w:marLeft w:val="0"/>
      <w:marRight w:val="0"/>
      <w:marTop w:val="0"/>
      <w:marBottom w:val="0"/>
      <w:divBdr>
        <w:top w:val="none" w:sz="0" w:space="0" w:color="auto"/>
        <w:left w:val="none" w:sz="0" w:space="0" w:color="auto"/>
        <w:bottom w:val="none" w:sz="0" w:space="0" w:color="auto"/>
        <w:right w:val="none" w:sz="0" w:space="0" w:color="auto"/>
      </w:divBdr>
    </w:div>
    <w:div w:id="2118676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S1049096523000720" TargetMode="External"/><Relationship Id="rId13" Type="http://schemas.openxmlformats.org/officeDocument/2006/relationships/hyperlink" Target="https://www.newsecuritybeat.org/2021/01/whos-responsible-feeding-hungry-people/" TargetMode="External"/><Relationship Id="rId3" Type="http://schemas.openxmlformats.org/officeDocument/2006/relationships/styles" Target="styles.xml"/><Relationship Id="rId7" Type="http://schemas.openxmlformats.org/officeDocument/2006/relationships/hyperlink" Target="https://newbooksnetwork.com/feeding-the-hungry" TargetMode="External"/><Relationship Id="rId12" Type="http://schemas.openxmlformats.org/officeDocument/2006/relationships/hyperlink" Target="https://doi.org/10.1093/isr/viz0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nam10.safelinks.protection.outlook.com/?url=https%3A%2F%2Fwfpc.sanford.duke.edu%2Fpodcasts%2Fsociety-hunger-conundrum-who-blame-and-who-responsible-now&amp;data=04%7C01%7CMichelle.Jurkovich%40umb.edu%7C6237bb2ea2d14b7b824808d8d41203a6%7Cb97188711ee94425953c1ace1373eb38%7C0%7C0%7C637492521184056540%7CUnknown%7CTWFpbGZsb3d8eyJWIjoiMC4wLjAwMDAiLCJQIjoiV2luMzIiLCJBTiI6Ik1haWwiLCJXVCI6Mn0%3D%7C1000&amp;sdata=9ah%2BghrAzH4WLqokA94Aryv1qlAG4ZFukscom3Qc6c4%3D&amp;reserved=0" TargetMode="External"/><Relationship Id="rId11" Type="http://schemas.openxmlformats.org/officeDocument/2006/relationships/hyperlink" Target="https://doi.org/10.1093/isq/sqaa05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nk.springer.com/epdf/10.1057/s41269-023-00306-6?sharing_token=Wi-_sO74rAFFtFGCeJHSw1xOt48VBPO10Uv7D6sAgHsMRf4M9vlwQ2gogQBhEwqj7LZ11pue8axT_13Z-HGQzcs0uDiOt13Jaq1Do5Ayml3cBx3yjW_bxv4da_ZukbwXAjz71UN7IpT8wr90dW2OHBoxKNp6VbbkeBhWqGvXUgY%3D" TargetMode="External"/><Relationship Id="rId4" Type="http://schemas.openxmlformats.org/officeDocument/2006/relationships/settings" Target="settings.xml"/><Relationship Id="rId9" Type="http://schemas.openxmlformats.org/officeDocument/2006/relationships/hyperlink" Target="https://doi.org/10.1016/j.worlddev.2022.106163" TargetMode="External"/><Relationship Id="rId14" Type="http://schemas.openxmlformats.org/officeDocument/2006/relationships/hyperlink" Target="https://duckofminerva.com/2015/10/food-is-a-human-r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3B7B8-DCEF-C743-967F-D7737993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3998</Words>
  <Characters>22792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UMass Boston</Company>
  <LinksUpToDate>false</LinksUpToDate>
  <CharactersWithSpaces>26737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 Jurkovich</dc:creator>
  <cp:keywords/>
  <dc:description/>
  <cp:lastModifiedBy>Michelle Jurkovich</cp:lastModifiedBy>
  <cp:revision>2</cp:revision>
  <cp:lastPrinted>2023-09-27T12:19:00Z</cp:lastPrinted>
  <dcterms:created xsi:type="dcterms:W3CDTF">2023-12-13T00:30:00Z</dcterms:created>
  <dcterms:modified xsi:type="dcterms:W3CDTF">2023-12-13T00:30:00Z</dcterms:modified>
</cp:coreProperties>
</file>